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00832" w14:textId="2573E633" w:rsidR="00AF668F" w:rsidRDefault="00AF668F" w:rsidP="00AF668F">
      <w:pPr>
        <w:tabs>
          <w:tab w:val="left" w:pos="6946"/>
        </w:tabs>
        <w:spacing w:after="0" w:line="288" w:lineRule="auto"/>
        <w:rPr>
          <w:rFonts w:ascii="Arial"/>
          <w:b/>
          <w:spacing w:val="-45"/>
          <w:kern w:val="2"/>
          <w:sz w:val="16"/>
          <w:szCs w:val="16"/>
          <w14:ligatures w14:val="standardContextual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9401E00" wp14:editId="20ADB448">
                <wp:simplePos x="0" y="0"/>
                <wp:positionH relativeFrom="page">
                  <wp:posOffset>845820</wp:posOffset>
                </wp:positionH>
                <wp:positionV relativeFrom="page">
                  <wp:posOffset>755276</wp:posOffset>
                </wp:positionV>
                <wp:extent cx="1908175" cy="647700"/>
                <wp:effectExtent l="0" t="0" r="0" b="0"/>
                <wp:wrapNone/>
                <wp:docPr id="8" name="Grup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08175" cy="647700"/>
                          <a:chOff x="0" y="0"/>
                          <a:chExt cx="3420" cy="1129"/>
                        </a:xfrm>
                      </wpg:grpSpPr>
                      <pic:pic xmlns:pic="http://schemas.openxmlformats.org/drawingml/2006/picture">
                        <pic:nvPicPr>
                          <pic:cNvPr id="9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3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8" y="94"/>
                            <a:ext cx="165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8" o:spid="_x0000_s1026" style="position:absolute;margin-left:66.6pt;margin-top:59.45pt;width:150.25pt;height:51pt;z-index:-251658240;mso-position-horizontal-relative:page;mso-position-vertical-relative:page" coordsize="3420,11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y0BuYAwAA/gwAAA4AAABkcnMvZTJvRG9jLnhtbOxX22rjOBi+X9h3&#10;EL53LbtOfKDJ0MZJWejOhDk8gCLLsRjbEpKStCzz7vtLtpO0GWaWzt4MNBCjs//voF/yzbvHtkF7&#10;pjQX3cwLr7CHWEdFybvtzPvyeeWnHtKGdCVpRMdm3hPT3rv5n3/cHGTOIlGLpmQKwSKdzg9y5tXG&#10;yDwINK1ZS/SVkKyDzkqolhioqm1QKnKA1dsmiDCeBgehSqkEZVpDa9F3enO3flUxaj5UlWYGNTMP&#10;YjPuqdxzY5/B/IbkW0VkzekQBnlFFC3hHbz0uFRBDEE7xS+WajlVQovKXFHRBqKqOGUOA6AJ8Qs0&#10;90rspMOyzQ9beaQJqH3B06uXpe/3a4V4OfNAqI60ING92kkpUGq5OchtDkPulfwk12po2PY1tDn8&#10;LUqYQHZGOPCPlWotCQALPTqOn44cs0eDKDSGGU7DZOIhCn3TOEnwIAKtQamLabReDhOv4wgEtLPC&#10;MMpscAHJ+zcGNswhqvmN5DSH/8AWlC7Y+rmrYJbZKeYNi7T/aY2WqK876YOwkhi+4Q03T86kQI4N&#10;qtuvOV2rvnIiPhuJh177UhRbcHaCHdPPIBbRg6BftcX9vM9Vn629abhc8aaxWtjygAJs/8I23yGi&#10;t2Qh6K5lnen3mGINABKdrrnUHlI5azcMLKP+KkMnPIj7oI19nZXZ+f6fKL3FOIvu/MUEL/wYJ0v/&#10;NosTP8HLJMZxGi7CxTc7O4zznWYAjjSF5EOs0HoR7XdNPqSDfvu4bYj2xG323iEQkHPKGCKYxlJi&#10;Y9WKfoQEAeOgbBQztLbFCpgb2mHwscPRfGLWaqBhT7xuF/zAzCC10uaeiRbZArAMMTqWyR5I7lGN&#10;Q2y8nbBaOxRN96wBwu9bRvDn+mQ4W6bLNPbjaLoEfYrCv10tYn+6gu1ZXBeLRRGO+tS8LFlnX/Pr&#10;8ji2RcPL0aFabTeLRvWyrdxv2N36NCywNjmFMUpqFztZLgujGN9Fmb+apokfr+KJnyU49XGY3WVT&#10;HGdxsXoO6YF37NchocPMyybRxKl0FrS12Bk27H6X2EjecgOnYMNbSMPHQSSvGSmXXemkNYQ3ffmM&#10;Chv+iQqQexTamdXac8gW4NbfLzGGkO/7I2k9ZMbr3ygzRs4NoyDnNn3LjP1BH4YZXDrgQM/ciddT&#10;5O4I0+F+EGI48/uMN94txsz3lhzfkuP/mRzdHRIu2S6dDh8E9hZ/Xofy+WfL/F8A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wQUAAYACAAAACEALhuxMuIAAAALAQAADwAAAGRycy9kb3du&#10;cmV2LnhtbEyPy2rDMBBF94X+g5hCd4386CNxLIcQ2q5CoUmhZDexJraJJRlLsZ2/73TV7uYyhztn&#10;8tVkWjFQ7xtnFcSzCATZ0unGVgq+9m8PcxA+oNXYOksKruRhVdze5JhpN9pPGnahElxifYYK6hC6&#10;TEpf1mTQz1xHlncn1xsMHPtK6h5HLjetTKLoWRpsLF+osaNNTeV5dzEK3kcc12n8OmzPp831sH/6&#10;+N7GpNT93bReggg0hT8YfvVZHQp2OrqL1V60nNM0YZSHeL4AwcRjmr6AOCpIkmgBssjl/x+KHwAA&#10;AP//AwBQSwMECgAAAAAAAAAhAHp4+qcpRQAAKUUAABUAAABkcnMvbWVkaWEvaW1hZ2UxLmpwZWf/&#10;2P/gABBKRklGAAEBAQBgAGAAAP/bAEMAAwICAwICAwMDAwQDAwQFCAUFBAQFCgcHBggMCgwMCwoL&#10;Cw0OEhANDhEOCwsQFhARExQVFRUMDxcYFhQYEhQVFP/bAEMBAwQEBQQFCQUFCRQNCw0UFBQUFBQU&#10;FBQUFBQUFBQUFBQUFBQUFBQUFBQUFBQUFBQUFBQUFBQUFBQUFBQUFBQUFP/AABEIAJEBo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rlf&#10;HvxI8MfCzw1c694r1u00LSYPv3F5LsBb+6v95uPurXzBd/8ABVX4F294LdLvXrmPdsa5h0xtg/8A&#10;Ht36UAfZNFeX/Bj9orwD8f8ASpb3wT4ig1R4FU3FiQY7q13dN8TDcP8Ae+7716hQAUUVl65rNl4d&#10;0bUdX1GYW9hp8El1cTMMiONFLO34KDQBqUV5D8Kv2q/hV8bfEEuieCPF9tr2rQ2z3T2qQTxOsSsq&#10;s371F7uv5169QAUV4jq37Yvwd0P4hP4HvfGcFt4pjvk059PNnc7vtDPsWPd5W37zf3q9uoAKKKKA&#10;CiuV+IPxB0H4W+DtR8T+KNTj0bQbDYbm+mRmSPe6onyoC33nVa4n4W/tXfCf41eIn0LwV4wttb1d&#10;YGuGtFtp4nEakbm/eIv94UAewUUUUAFM60+mjrQAYNKK4Lxp8bvBfw71RNN8Q67Hpl68fmrE8Mj/&#10;AC+vyqawB+1b8K/+hut//Aaf/wCIp8rexk6kU7M9c4pa5fwb4+0L4j6XLqXhy/XUrKKdrdpkjZBv&#10;VVYr8yjsy11FFmtzRW3QUUVVu7qGyt5Z7iRYbeNd0ksjbVVaQy1RXhNj+298DNS8SroFt8SNHk1J&#10;5vIU5kW3Z/T7Rs8r/wAer0f4h/E3wn8KvDkmv+LtfstA0lDs+1Xk23c391B95m/2V96AOvoryb4X&#10;/tP/AAs+NWqT6d4N8a2GtalbpvexTfFLt/vKkiKzD/drqtN+KPhXWPH2qeCrTW7ObxVpcK3F5pYf&#10;99FE2NrY/wCBL/31QB19FcpL8SPDMPj2DwVJrEC+KZ7Rr2PTMt5rQA8vXB/ED9r/AODnwu8STeH/&#10;ABL4/wBO07WoB+/s0SWd4P8Af8tG2f8AAqAPZ6K4TVvjX4G0j4eJ47ufE+nDwhJs2azFJ5tu25ti&#10;4Zf9o1Y8YfFTwl8PvByeK/EWv2ekeH3RGivbqXYkm5dybB95mb+71NAHZ0V5J8Mf2pPhV8aNYl0v&#10;wd430/WNUiTzfsOHilZf76pKqsw/3a7DTPiP4a1jxxq/g+z1aC58S6TBFcX2moW86CKT7jN7HdQB&#10;1dFcz4/8e+H/AIZ+Fb3xJ4o1WHR9Cstn2i+uN2yLc6oudv8AtMo/Gs/xb8VvB/gLwXF4u1/xDZaR&#10;4ckjSWLULqXYkiuNybM/MzNx8tAHbUV5J8Mv2p/hT8aNXk0nwb42sNX1RE837CVlt5mT+8qSorN/&#10;wGvU7m6isreWeZwkUa7mb+6tAFiiuW8C/EXw38UPD6a54T1m113S3kaL7TaPvXev3l/2W5qPwB8T&#10;fDHxOstQufC2swa1b2F09lcvb7v3c6/eQ7qAOtoritH+Lfg/xB8QdX8C6fr9pdeLNJiW4vtJRm86&#10;BDt+Y+3zp/30Kw/iV+0n8Mvg3rFvpXjTxjY+H9QuIvPjt7tX3On975VoA9Rorx/wD+1f8Jvij4lt&#10;/D3hXxvYa3rU6u8VpbrJvZVXc33l9K7HwX8TvC3xDstVuvD2uW+qwaXdS2V7LFuVYJU++jbscrQB&#10;19FeD/8ADc3wG/4SP+w/+FmaP9t83yN+6T7Pu9PtG3yv/H69J8cfFLwp8NLDTb7xNr1no9nqNyll&#10;az3L4SWV/uruoA6+iuW+IPxD8OfCzwrd+JfFWrwaJodsyJNfXG7Ym5gq52/7TVo654j0zw3oF5re&#10;rXkNjpVnA11cXczbUiiUbtzUAbFFc54G8faB8S/Ddpr/AIY1ODV9Gut3kXduco+1irfrVfwb8RvD&#10;PxDfWl8O6vBqzaNqMulagIN3+j3UX34m/wBpaAOrorhfid8ZPBfwW0y11Lxr4htvD1leT/Z4Z7vd&#10;teXYW2/Kp/hWuR8H/tf/AAd+IPijT/D3hvx9pura3ftstrGFZd8rbC/GU/uq1AH5d/8ABRL4va38&#10;av2nb3wXZzyS6T4eul0jTrFG+Rrptnmv/vM3yf8AAK+mvBf/AASB8Hx+DIk8T+KtXn8Szwo0s2nB&#10;Et4Jf4lRGT50/wB//wAdr4u+IX/J++t/9j8//pbX7x0AfhN/Z/if9gv9ryzsotSa5bSr6ItLF+6X&#10;UbCX+B1/20/h/hZK/dC3uku7aKaPBjlRXX/davx4/wCClHg3X9Z/bAurzT9D1G/tf7OsB9otrOWV&#10;Pu/3kWv178NIyeHdLVhtZbSL/wBAoA1a4H49f8kN+Iv/AGLmo/8ApLJXfVwPx6/5Ib8Rf+xc1H/0&#10;lkoGj8J/2Wvi7L8Dfjx4S8X7mSytbxIr5E/jtZfll/8AHH3/APAK/oPt7mK9gjngkWWKRdyOpyrL&#10;61/M8kMrpMyqzpEu9nRfu1+4n/BOz4zD4wfs1aBFdXHm614dY6PeBm+c+V/qX/4FFt/75agGfm18&#10;YP8AlI1qH/Y+Wv8A6VxV+5Nfht8YP+UjWof9j5a/+lcVfuTQIKKKKAPiD/grZ4w/sH9muy0ZX2vr&#10;eswRN/tJEry/+hIlfBv/AATj8Z/8IZ+134K825W2tNW+0aVK7/x+bE/lJ/wOVIq9+/4LJeLxL4x+&#10;HXhVGkH2Wxn1OVP4H82Xyk/4F+6l/wC+q+T7zRLz9nj9oDwJc+Q1hcWEWh61su/4Xa3t5Zd//bXf&#10;QB/QHRVe1uEvLaKeNt8Uiqyt61YoAKQ9RS0h6igD4E/br/5K9Yf9gqP/ANDevnCvo/8Abr/5K9Yf&#10;9gqP/wBDevnCvUpfCjwK38Rn3v8AsHf8ke1P/sNTf+iLevpMdK+bP2Dv+SPan/2Gpv8A0Rb19Jjp&#10;XBU+JntUv4aFr5k/4KPa3d6F+xt8QZ7GaS2llSytXeFtreXLewI6f8CRmT/gdfTdeY/tGfB+D4/f&#10;BbxP4Dnu/sH9rwIIrrbu8qWOVJYm+gdFrI1PPrn9lPwB8QP2ZdN8BroljpFpcaPbeVf29pH9ot5d&#10;iMJ9397dy3975q8T+MvgaB/2sf2VPhh4guH8VaBpmj3HmpqC70vJYLR9k0q/xPut0er+seDP2s/G&#10;Xwpi+FF9pXhTS7KWKPSrnxrbam5la1Tapl8r7291X+7/ABfw12vxu/Zc8X2w+EPi34X6ja3vjf4Z&#10;2S6Zbxa2cJqdv5KROHf+F9ofn/bagDmv2v8Awdo/gn4//s0eI/D+m22i6zceMItKnuNPjWBp7WV4&#10;ldH2/e+Xf/301eD/ABvs/G+h/t3/ABS+IfgN2m1XwNY2Gr3OmKv/ACELPyYluIv++Gr6Ki+EPxr+&#10;P/xr+H/if4r6VoPgzwx4GvP7Us9L0a8+1y3958u1nb+FUZFruPh38EfE3h79sf4ofEPUba3HhXxB&#10;o9rZWcgnV3d08rfuT+H7jUAeSfD34paN8Z/26/h/4x0CbztN1TwDLKqBvnibe+6J/wDaRty1yXhW&#10;31b9jvxD4/s/iV8HLnx94Q8Q6tcag3jbRrNL9/Ik/guEf7qfP/G6/wAf3q9L+Fv7FV98G/2y9Q8d&#10;eGxBH8PL7Trnbb+d89jPL9+JE/uFvmqv4O8EftLfAO58VeHvC+kaD8RvDF9fz6hpmo6zqrw3Nv5v&#10;8Dq/93+7QB5R8VPC3gPw3/wTm8ZXPw18TXHiTwnqmtx6hBFdqq/YGe4Tfb7P4dv9167b4x6PZ+PP&#10;j5+yj4R12NdT8Nto738umXC74pZUt02M6/xfdqzd/sWeNdL/AGJPEfw6tpNP1Hxz4g1hdZuooJfJ&#10;tY3eZGaJGfsqpXdfHr9nLxzrNp8JfGfw/nsE+IXgGCOD7BqEn+j3kXlIssRf/gJ/76oA4/4r+Lfg&#10;ZrH7UngDSi2seEfiB4a1r7Lby6ToSxQX7vt/dPLt+aL/AOKrqfhF/wApHPjl/wBgDS//AEVFXL+K&#10;/hP+0L8dvid8NfE/jXQfC/hjSvBusRXa6Xp+oG4mnRtvmy7/ALvy7F+Wr/jb4Y/HvwP+1b49+I/w&#10;18NeHtc0rxFYWVkv9s6j5RTyok3/AC7v760Adp/wUs/5Mv8AH3+/Yf8Apfb15L8ZNHtPG3xg/Y38&#10;K65F/aHh2806a6udNl+e3llisonTev8AFXafFfwJ8ef2g/2X/iF4Q8YeF/D2j+KL6aw/sq30q/3w&#10;zIlxFLLvdm+X7lanxx/Zy8c69ofwe8W+Bbiyh+Inw7to0istQb/R7pWhRJoi/wDwCgDif26/D2jf&#10;Dv4jfADxZ4e0iy0jXk8VxWX2uygWJ3t8f6p9v3lr7S8Vf8i1rH/XnL/6A1fI1x8IPjb+0X8V/AOq&#10;fFfRfD3g3wf4OvP7VSx0m8+1y391/Dz/AALX19r1m9/omoW0OBNPbSxL/vMpxQB+Vv7EHxE179mW&#10;bw1r2uTtN8J/iJqNxp89x/BpOpRSuqM/91HX/PyV9Cf8E9vEln4V+EHxe12+lRNO07xRqV7PLu+V&#10;YkTc3/oNdp8E/wBlCX/hkO5+EvxJsoEkvJbpnFtKs3kM8peKVG/vrw1eS+C/2Qviz8PP2Q/iD8LN&#10;MGn3Ot+IddKJdpeKiPpzbFeX/ZLKn3P9o0AeOfCbWLn4dfEX4W/tGanqsf8AxcTxTf6frtv9oX/R&#10;bW6l2W7uv8Cptd/91Er9E/j03w78H+C9Y8d+O9B0nUrbRrRn82+tIpZX/uxIXH3mY7R/vV4T8Vf+&#10;Cc3w2uvglqml+C/Ctlpvj6CwQ6dq3nS72uo9jfxPt+fZt/4FXK/tGfBz9oT4x6X8K9L/AOEb0TVt&#10;H8P2tre63pl3qyrDqOop8rrL/E0Xy/8Aj7UAdh+wr8D3tk1r40+JNCtNE8V+NW86x0y3t0iTS9Ny&#10;PKiVFX5WZFVz7bf9qvCfBur3ei/sVftSXNpM1vcN4p1KPerbXCtKiP8A+OV9YfCDxJ+0be+NrG0+&#10;IXgvwlofhIRyme50m+82VH2/ukVN397bXEfCf9knXR8D/jP4B8YPFpf/AAmWu3t5aXFtKtxsil2N&#10;E/8A32v3aAJ/+FJ+BB+wK9p/wimmbF8FtqXnfZV837T9k83zt/3t+/5t1fOXxm0+5+JH/BPz9nLS&#10;Ly/dJdU1+w037U/zsislxEj/AO1tSvW/+EI/ay/4U1/wqL+wfBz6f9i/sL/hK/7Q+f7Hs8rf5Prs&#10;/wBj/gFdl8Vv2T9d/wCFJfBXwJ4RePVf+EL8RadfXdxcSrb74ot5llH/AAJ/uUAfM3xr+MGvX37E&#10;3xO+EPxFdoPiV4JubC3maVv+QlY/aovJuF/vf/sN/FX0/wDt8+KZf+FLeG/hzp159m1T4g6pZ6L5&#10;qsqvFa70a4f/AL52r/wOs79v/wDYwuv2kfD9prnhCO3g8fWCLanzpfJS/tN+7ynf/Yf5l3f7VbHx&#10;Q/Zf1L47/tLeHdV8d6RZ6n8LPDnh57W1sZbn/j6v5T87Mincq42f9+loA539gq7g+Gnjj4ufBJbt&#10;Lmy8Pat/auiSLJv3WE/8O7/Y+T/vpq2P+Cfn/H1+0B/2U3V//QlqKz/ZHHwX/ad8BeN/hH4ds9L8&#10;JtZXGl+J9PjuNvyN9yZPMc7m3bN23n91/tVxXgDwB+058C/FXxKXwZ4M8KaxonibxXf6/Fcapqey&#10;bZLL8nyK39wLQBof8FRrpLPw18IJ5dMk1hIvGcDPp8Me97r90/7pU/i3/dr079nrxB4f8feKbuX/&#10;AIZ81T4XXelxC4ttT1vQ4rTzGb5SsTqv3q81/aD+FXx6+Ofwt+Hl5d+GtAtvHvhzxWNYl062v1+y&#10;eREj+V87N13Yr0n4a+Kv2nb/AMeaPb+OPA/hDSvCjyP9uu9P1HzbiNNjbNq7v72ygD8svH//ACfv&#10;rf8A2Pzf+ltfvHX4OeP/APk/fW/+x+b/ANLa/eOgAoryrxz+098Lfhj4mbw74r8baboetqiStZXL&#10;Nv2t908LXp0E8V1BHNE4eORdysP4loAnrgvj3/yQ34i/9i3qP/pLJXe1wXx7/wCSG/EX/sW9R/8A&#10;SWSgD8YP2GfhRB8bvHPjrwdOimXUvB959ldv+WVwstu0T/8AfapXqX/BLj4rXPwu/aI1PwHrLNaW&#10;viKJ7Jrab5fKv4G3J/455qf98VW/4JHf8nRah/2Ld1/6Nt6g/wCChPw3vv2dv2s7Hx74cX7HaazP&#10;Frti6L8kV5E6eav/AH0m/wD7a0DRyHxg/wCUjWof9j5a/wDpXFX7k1+CmteNrH4l/tvaf4q0z/jx&#10;1nxhYXsX+zuuIm2V+9dAMKKKYzLGpZvlVaBH4r/t96r/AMLX/boutAimkeGCew0Nd/8AB9zfs/4H&#10;K9dD/wAFafBKeGPjl4Xvof8AU6l4eii3f7cDvF/6DsrzD4ZeNtG8Z/t7WXi/xLqttpuhXHi241iW&#10;+vW2RRRRPLLEjf8AfCJXv3/BVj4j/D/4q6L8PdR8J+LNL8Q3+m3F1bzRafOJWSGVYm3N/wACioA/&#10;Qr9mXxh/wn/7PXw61533zXmhWnnk/wDPVYlSX/x9Wr1Gvjz/AIJZeM18T/sp6dp7Sl5tE1G6smU/&#10;wqz+av8A6Nr7DoAKb2p1NPTFJgfAv7dRz8XdP/7BUf8A6G9fOFffX7QXwG0z4n+MYNVu9SurKSOz&#10;W3CxKpU/M/r/AL9eY/8ADIOhf9B2/wD+/a18VjPEXh/KqzwuIrWnHS1m/wAjneU4qs/aRV0z0v8A&#10;YO4+Dup4/wCg1N/6Igr6Uryb9nv4e2vww8GXWk2dxJdwS3zXPmzDDfMka4/8cr1gdK+qwmOoZlRj&#10;i8O7wlto1+ZsqcqP7uStYWopJVhQtIyoq/xNUtfOH/BQ7/kzj4kf9ett/wClcNdhR9CRX9tM22O4&#10;hd/7qyA1JPcxW6bppViH+222vzm8TfsU/DXwb+yHF8UvCVtqnhnx7pvhSDX4tasdWuNzXH2VZX+V&#10;n27W+b7uOtZX7V/jbTviX+zP+zB4k+IrPcaZqGp2smvyxK+6WLyttw/7r5vn2s3yUAfpVHf2sp2x&#10;XMLt/cSRTVXV/EWlaEIzqWp2eneadqfap1i3/wDfVfHH7H3w1/ZV8U+OLvxV8GdMvX8QeF1Rpbm6&#10;nv18rz0lRPknfa3yq9cD+z78Kfh9+0jafE74vfHFo9YlTxBdWETanqEtvZaXao21ET5k2fe/9BoA&#10;/RPz42h89ZF8vbuD7vlp0brIu5WVkb7rLXwl4V8ERfDv9kf9o7w/pHjvR/G3g2LTNUl0C30zVPts&#10;2m2r2kuy3lb+H5dn/j9fR37Hn/JrXwq/7F2y/wDRS0AevedF5vleYvm43bN3zVNXxg//AClYj/7J&#10;+v8A6Oevr/VtWtdC0m91O+mW3s7OF555WOFRFXczUAWknjeR41kVnX7y7vu02e7gtgPOmji3f322&#10;1+X37MPjDxB4S/aQ8K/F/XpJItC+Nd5qlh5Ev/LvslT7Ju/2vk/75avRv2/9K8A61+0/8DrP4nSx&#10;ReCJLDVP7QeaeWBF+RNnzxfMvz7KAPvyC5iuELRSJKP9ht1VNW17TdChWXUtRtNOibo93OsSn8Wr&#10;89f2ftD8CeGv21/DVj+zxfXV58PH0KeTxWtpdT3Nis22UQ7mlP8Ard6xf53VufBD4ReGf2vPjR8a&#10;/F/xUs5PEw8P+JLjw3o+mXF1KlvZW8TuuVRX+83y0Afe8d3DLbidZEaDbu81W+WpEmR4/MV1Zf71&#10;fEWqfs++I/2d/wBnf9pHQxq0N78N7zSbq68L6aLqWefTU8mXzYm3p8q/c/ib7tUPgt+1/wDCDw5+&#10;yF4f8J6j41sbbX7fws1lJYvHLvSXymXb9ygD7p+2QfZ/P86Pyv7+75abNf20DbZLiNG9Gavyw1BP&#10;+NP1mu3/AJiC/wDpa1fSX7SX7Kfwz+I3wO1r4i69oEl14t0nwS8tnepfXEaRNBZO8X7pH2Ntb/Zo&#10;A+vIr+2mbbHcQu/91ZAaQ6pZr/y+Qf8Af1a+Mv2AP2V/hro3wr+HXxWs9BkTxxdac0suo/b59jM7&#10;Ojfut+z7v+zXyJ8I4f2U5rrxhF8aLa/m8YN4nv0g+y/b9n2fzfk/1Hy/e30AfsS2pWiKrNdQorfd&#10;/eL81CalaO21LqF2P8KyKa+cvF37B3wT8TeB9A0i/wDCs8umeG7K4i0mH+1bpfs6Su07f8tfm+dm&#10;Pz18/f8ABNb9lf4a+K/hB4V+KWpaBLP41stSuHt9QS+nRVMT7U/dK+z/AMdoA/Q3+1LP/n8g/wC/&#10;q05L+2eJ5FuI2RPvNu+7X5s/tvfsdfCj4d3/AMONS0Lw5JaXXijxxa6fqsjahPL9oinZnlT5n+Xd&#10;/s16P+1T+zd8Pf2dP2MPipaeA9Hk0eDVDYy3cct5Lcb2S4Tb/rWbb99qAPucNuXK806uO+Dn/JJP&#10;A/8A2ArH/wBJ0rsaACiiigAooooA/Bz4nf8AEt/b111rn9yi+PHdt/8Ac+276/eOvyo/4KX/ALIH&#10;iOPx7dfFjwfpk+qaRqKI+sQ2iF5bW4X5PN2r8xVl2/7rV5V4N/4Kl/Grwd4Nt/DxPh/WXtYPIg1P&#10;U7CV7tV27U+7Kiu3++v/AH3QBL/wU5dZv2zrpVbftsdOVtv97bX7I+GP+Rb0v/r0i/8AQBX4zfsr&#10;fALx7+2J8fLfx74vivLrw6morqWsa3drsS62v/x7xf8AfOz5furX7W42rhaAHVwXx7/5Ib8Rf+xb&#10;1H/0lkrva4P48qz/AAQ+ISqNzN4d1EKvv9lkoA/Kj/gkd/ydFqH/AGLd1/6Nt6+5P+CkXwUPxg/Z&#10;x1W7tIRJrXhd/wC2rVk+80SL+/X/AL4+b/gC18S/8EmdKvLP9py+aeznhT/hHbr55YmT/lrb1+wU&#10;0EV1E0Uiq8ci7WVv4loA/nT+Bv8AyWz4f/8AYxWH/pQlf0Z1+GPjX4EX3wL/AG4NJ8MQWM/9kweK&#10;bC4sZkiZ0+yy3CNF83+wvyf8Ar9zqACvOf2hvFw8CfAzx7r2RvsNFu5k5/i8pttejV8l/wDBTfxL&#10;NpH7JXiDTrWCae41u+s9PXyfvovnLO7f98wlf+BUAflz+yn+yzqv7V/i7W9G0/W7fQn06z+2S3F3&#10;A0qP8+zZ8tewftA/8EzfEHwB+Emu+O7nxtpusWuk+U8lnFZvE7+ZKkX393+3X0J/wR38D3Ok+Cfi&#10;F4lvIGha91G3sIkli2OvlRb3/wCA/v0/75r7L/aP8JP47+AnxC0GNFeXUNCu4YUb/nr5TbP/AB7b&#10;QB8K/wDBGrxmPI+JXhKabOHs9Utbf/vuKV//AEnr9Na/Gb/glpreoeDv2oYNPntp7W01vS7iyfzY&#10;GTcyfvU/9Ar9maACk/iFLSH71AmcB41/5CsX/XOud7iui8bf8hWL/rnXO9xX8Dccf8lFi/8AF+h9&#10;xgv4ETufAf8AyD7j/rqf/QRXU1y3gP8A5B9x/wBdT/6CK6mv7B4J/wCSewn+E+SxX8eQV4F+3H4W&#10;1jxt+yt490XQdOudW1a7t4FgsrNN8smLqFsKv+6pr32ivuDlPzz1f4qfF34i/s7Q/BvRvgL4k0/U&#10;7zQbfw7JrOqyrDaRp5KwyyH5fl+VXrW/aH+Dvin4ZfB79m7S9A8NX3jm78CatZ3eo2+kRbvN8qLd&#10;Lt/uqzbttfe1FAHzb8Kf2m/Fnj/x3p+gaj8C/Ffg2zu9/mazqOz7PBtRmw3yf8B/4FXgHgC8139l&#10;KT4hfDLx18JPEXxD8IazrM+p6Vf6FpyXtveLK25Y5UY/L91PXZX6I0UAfnb8FPhH43034J/tTRah&#10;4AuvC134usbi60XQbaJfuy2k3lW8Wz+JNypsrf8Agp+058RvhT8JPB/g+6/Zz8cX9xommQae93Fs&#10;RZWiTZuC7PavvOigD5B0fwj4n1j/AIKD6T48l8N6hY+H7nwDFFLeSxfuoLhndvs7t/fXdXd/txT+&#10;Lbj9nfXdC8E6Rfazr/iGSLSEi0+NnaKKU/vXb+6uxWX/AIHX0HRQB+e3xu/4J+T+D/gRFceB/F/j&#10;XxH4r8K/Zr3SdJu7+KW0E8TpuMMCw/K2N21d1d98RfCOu/Fz9pX9nLxZqXgu5bRV0e/fWYL6z3xW&#10;Mstv/qpVb/br7LooA+OviH8L7vwJ+3J8IfGPhXwfPZ+GZ9Ou9K1i40G0RIg7pKsIuFTb8u50be39&#10;z/Zrk/Bus+K/2LPjD8UbfV/h54l8ZeCvGOty6/p2reFrVLqWKWUs7xSpuX+9/wCO/wAVfeNFAHxH&#10;p1v8Y/iz8CP2g9e8XaTqdjB4n0+eDwp4RnG+4tIvJdeV/vPuT/vlq9N+CvwsXTP2P/D2kap4Xgg8&#10;SxeF2t5La4tE+0LP5TfJ/vZr6PooA/Nq8+DPjp/+CXFt4LXwrqn/AAla3odtG8hvtGz7Xu+5/u19&#10;k/E7Q7/Uv2WPFei21lPc6rP4NurSKyVP3rTNZMipt/vb+K9cooA8T/Y18Oar4Q/Zh+HuiazYT6Vq&#10;1lp3lXFpcpslibe/3lr5S/Z5+KHxE/Zz0vxh4evPgJ4v8T/bPEl/qUV9aRKiPFK/yfeX/Yr9GaKA&#10;OE+Hvi/UfiL8MLbXdQ8NX3hTUL6GcvoupY+0QbXdF34/vBQ3/AxXi3/BOLwPr/w7/Zb0fRvEuk3e&#10;h6pFfXjtaX0WyVFaX5crX1JRQB8rft2eBvEPjmH4PLoOj3msf2d45sL28NpFv8i3UnfI/wDsiul/&#10;bw8K6z46/ZZ8a6J4f0y51fVrpLfyLO0j3yy7biJvkX8K+hKKAOR+FlnPp3wx8IWl3Ebe7t9Hs4ZY&#10;WX5kdYEDL+lddRRQAUUUUAFFFFABXF6l8HvAetasNU1HwN4cvtVX5he3OlQSzD/gbJurtKKAIIIY&#10;rWJYoY1iiUfKiLtVanoooAKKKKAIkhjjO5Y1U/7K1LRRQBE0MbOGaNWf+9tqWiigAqOSNXHzKrf7&#10;1SUUARxxqg+VVX/dqSiigCJLeJG3LGqt67aloooAKYe1PprdRUydhWucD44XdqsY/wCmZrnSCcV8&#10;2ftxa3qNh8WbGK2vrq2i/syJ9sU7Iv33r53/AOEq1r/oL6h/4FNX8s8TcC1MxzbEYn21lKV7Wv0P&#10;Zo5rGhBU2r2P1T8CgHTp8j/lqf8A0Fa6qvm/9hfULnUfhBqU13cS3Mw1qVfMmbc3+pgr6Qr+g+G8&#10;H9QyrD4a9+WK6WPMq1FWm6iW4V4L+3D4r1jwN+yt491zQdTudI1ezhga3vrNtssW66iQ7f8AgLGv&#10;eq+cf+Chv/JnPxI/69bb/wBK4a+lMj5n+IPhv4sfA/8AZm0343WPx68SarqCWOmX50HU4Ee3l+0v&#10;CrRff+bb53/jlet+Mvi34pvf2wP2bNOh1S807Q/E2gXF/qeixS7YpZPsksq71/2X2/8AfNJ8E/2B&#10;vhDr/wAOPAHiLV9M1TWLqfSrHUpbW+1a4ltGlaBGb91u27dx+7VX45wRWn/BRz9nGOJRFHHpWpKq&#10;L91V+z3VAGf/AMFDfi94+0bxB4b8H/C/VbnTdZsdMvfFmsPaNsf7Fbr8if7e7bL8v+ytetfEn4wX&#10;Hiz9h3X/AIkeHL6Swv7zwo+pW93btse3n8r58f3WR9y/8Br508C+E/iV+0t8dvjF8TvAPinR/D2j&#10;veS+ELV9W077X9qs4kRXeL/Zf7//AAOsb4a6jf8Agv8AZB/aY+Cuu3CT614AivYom+6ktrOjsjor&#10;fw7ldv8Aga0Aer/sc/tUax8UPgp4j8MeLrm4t/iR4d0V7xbi4+WW/s3t99vdr/eb5l3fVG/jrzzU&#10;vjR46T/gmT4K8aL4q1RPFd1q/kz6x5/+kSp/aVxFsZv91USrnxC+CGs3f7MHwn+MHw8i8vx74a8I&#10;2sV3BEnGqac9qnmwuv8AE6Lu/wDH/wDZrz3Vf+URvgD/ALDn/uVuKAPdf2sdT8Wa/wDtOfC7wNo/&#10;xJ1X4daPrOi3VxdXenSKql03bN275a6zR/hN4p+EPw6+Jnig/G7X/iD5Xhe/S1ivHXZZTpF5qSoy&#10;u3zrt/8AH64n9pj4feHvip+2/wDBXw54m09NV0e68PXrS27s67im9l+7XuHi34O+EPgv+zd8T9H8&#10;HaSuj2E+g6lPLCkjPuf7I67vmb/ZoA+c7v8AaJ8feGP+CfPw51/TtWkvPHXizU4tAi1m+be8Dyy3&#10;GJf94LFtra+Iv7Onxh+AnhzSfGnw6+J3jv4keL7O8h/tDw/q9159jfxs+ZdkPWJf+BNXl2q+GtY1&#10;b/gmf8INb0bTJ9Xbwxr1vr15aW/+te3iluFbZ/32te2/E3/god4a1Xwtotn8ELmDxz8RdbvYILPQ&#10;buxuf3Sv99pfubdv+9/47zQB2/7c3xJ8R+EvhVpHhzwZeS2Hjrxlq1roulSwSbJYiz75XH/AU2/8&#10;DrE/Zp8VeIv2lf2RJtGvPFOpeHPHOnXMuganrdsQ15bXVvKjF+f4mTZ/33XnXxosvG37QH7bmn6L&#10;4D1rTdJf4ZaQl7Lfana/ardb+f8A6Zf3tjpt/usj1L+y7aeKf2fv2xfGnw58b6pp+pXnjvTl8T2l&#10;5p8H2e3nnV387bF/C3+t/wC+KAOG0/4YfFG9/a11X4PN+0D4xSxstCXV11T5PNZ22/Lt3/7VelfG&#10;e68fXfxX+E/7OGhePtU0lb3RH1PX/GEXyaneRR71+R/4H/dP/wB9r/drS0H/AJSmeJf+xNi/9pVn&#10;/tSa4vwO/bM+F3xd8RW9yvgMaJcaFfanBC8qWMrNLseVV/g/ep/4/QBTvYfF/wCxz+0f8LNBj+IP&#10;iTx/4G+IF3NpU1l4puftd3Zzr5SpKkvy/wAUqf8AAd9Uo9G8bfHL9sb42eFU+LninwRovhr+zZbC&#10;z0mdVQebbrv+Vv8Aa+b/AIHVb4l/E/w7+1x+1d8C7D4Y3kviSw8F6nLrWt6tDayrb2ibonVNzqvz&#10;N5G3/gf+9TfBPwO8FfG39vD9oy28Z6Musw2CaRLbK8ssXlu9qm77r/7NAHa/sufEfxr/AMJR8evh&#10;/rnjOXx3p/ghYv7M8TyoqzO0sUrOjunysybU/wCBb69C/YB8Y638QP2UfBmu+I9Vudb1m6a98++u&#10;23SvtvJkTP8AwBVrx39my1svhH8c/wBo74QaVcNbeHdPs7fVdF0y4bdKvm2+64ZG+8y73SvSf+Ca&#10;P/JmHgT/AK63/wD6cLigD6kooooAKKKKACiiigAooooAKKKKAPw4/aD/AGiPjDY/tHfEDQNA+Ifi&#10;yCGLxJeWVjp1jqs+xf8ASGRIokR//HKWbXv2x9BifUJ7r4tW1var5rTXC3rxIn+3u+WsLx//AMn7&#10;63/2Pzf+ltfvDjcuGoA/Mr9g3/goV4p8afEOw+HfxMvE1SXVn8jTNZeNYpVuB/yyl2fK2/8Ah/2q&#10;/TevwUtrODw9+3r9m0+Jba3sPiM0UCJ/yyRdS+Sv3roAK83/AGhdUvdE+AfxL1PTLmaw1Cy8M6nc&#10;211bvtlilS1lZHRv4WVhxXpFeZftOf8AJtfxY/7FLVv/AEiloA/FHwl8fv2h/Hmspo/hrx74/wBe&#10;1Vld0sdP1O6uJWVfv/Ir11upfF39rT4P2/8Abmua18RtHsVZE+0a9FO9vu/ufv0210H/AASw/wCT&#10;udI/7Bl7/wCiq/VL9q7TbfVf2a/iXBdxrNF/YF3KEZf4kiLJ/wCPKKAPGf8Agn7+2bdftM6Jq+he&#10;KIoIPGuiKksstsuxb23b5fN2fwsj/Iw/3a+wq/Gj/gkhcyQ/tTX0Qf5JfDd4rL/e/fW71+y9ABXn&#10;fx3+MOl/Ab4Ua/441lfMtdLizHbo217iVmCRRL7szKK9Er4V/wCCvF/JD+zxoVshxDPr8TSf8Bhl&#10;oA+Ftd+Mv7Qn7a/jm70/RbnXdSSX518PaHO1vY2sX8O/50X/AIHK9Q38/wC0r+xdq1hqGpT+JvCd&#10;vPLujhuLz7Xp90/9x0V3iZv/AB+vtn/gjtpNpB8EPGOpJaxpqFx4he3ludvzPElvE6p/uq0r/wDf&#10;Vewf8FIdNtr/APY38eSXMMcslr9jmgd03eU/2yFdy++12X/gVAHX/sh/tFWv7TPwfsvFBhSz1iCU&#10;2Wq2kTZSK4XB+X/ZZWVx/vV7jX5o/wDBGK8nfS/i1aNKWtYZ9LlSL+FXdbre347F/wC+a/S6gApp&#10;+9TqafvUmB+f/wC3h/yWDT/+wXH/AOhvXzdX0j+3h/yWDT/+wXH/AOhvXzdX5pmH+8SOOfxM++/2&#10;B/8Akjuqf9hyb/0RBX0uOlfNH7A//JHdU/7Dk3/oiCvpcdK+7wH+7xOqPwoWq9zbRXkTxTRrLE33&#10;kkXcrVYrxr9rj4m658Hf2d/GXjHw5JBFrOlwRPbNPF5qZa4iQ5Xv8rNXolHr8cawxqiKEVV2qq/w&#10;1E9jbTzxXEkMbzxfckZfmWvg3xD8a/2nfhB8GbD4x+ItS8D+JvB5tbK8n0m3tZbe48q6aJU+f+9u&#10;lWvYf2tP2ldZ+GfwI8Oa94Ggin8W+LLizg0W0uIvN/1qea3yfxfJ8v8AwKgD6TtbOCyi8q3hSBOu&#10;yJdtRNpVozSs1pC7zrtlYxr+8/3vWvIPgZ8bp/i5+zLpHj4GJNZfSJHvFVPlivYkZZfk/h+dd23+&#10;6wr5s+APxB/a0/aF+Gtl420Txf4FsNPu5ZYlhvtMfzfkfb/ClAH3zHBHDEkSIqRqu1UVflFQf2VZ&#10;C0W0+xwC2UfLD5S7P++a+UPjj8dfib4C1L4SfCrSLjw+nxS8XQD+0fEF9E6adA6J8xiT+Is4b5fb&#10;7vzVe8D/ABA+O3w1+OmheB/iTBYeOfDfiGB3tfEegac9v9glXr9o/h2/4rQB9TPZQSXCTtDG88Y2&#10;rLt+ZafJGsyMjqroy7WVv4q+Nv24P2v/ABV8A/Gvg/R/BlnHf+VG+r+I0eDzdlgsqL97/llu+f5v&#10;9pa9p/aE/aGsPgx8Ar/4lWkC6tE0EDabFu2pcST7RDuPZfmBoA9dhtYLa38mKGOKIf8ALNF2rWdp&#10;vhPRNJvZLyw0ewsrmX789vaojt/wJRXxt4m8X/tbfDb4fL8SdWufCWvWtui3l/4PtLF0uVgb+BJP&#10;76bv/wBqu9/aB/ab8TaRafC/w38ONIhPjn4iqsth/bat5WnRbEZ3lT+8u/8A8cagD6disYILiWeO&#10;GNJZf9ZIq/M1MeytpLpLhoI3niG1ZWT5l/4FXyVY/Ef4/fBP4r+B9G+JM2ieO/Cviq5/s9r/AMPW&#10;MsUunT/33+XlK7Pwz8dfEF1+1j8UPA+oyQSeFfDWgWuq20UUH77c6Kz/AD/xdTQB9C/Y4PtX2jyY&#10;/PK7fNCfPj/eovbK31O3a3uoI7i3fho5U3K1fC3w5+L/AO0l+0Z4G134leB9e8H6BosF1cRad4Yu&#10;LNrq4dYv4ZZf4Wf/ADsr0PTPHH7QPxz+FXgrxL4Fj0P4ea2y3Vv4h0rxNYytunVkRHg+Xcq8St8/&#10;95fvUAfTei+HNK8O2/kaVplnpkLfwWVusKn8Fq2ljBBPLPHDGksv+skVfmavgj9mD4u/tPftE2s+&#10;uW/ibwbb6Fpet/2bfW9zpzLLKqbGl2bf9l690+EPxq8TeNP2rfjV4A1SW2k8PeFV059MSKDZKvmw&#10;q773/i+agD6A/s+2+1tci3h89l2tN5fzsvpup9raw2UCwwQxxRL91I12qKs0UAFFFFABRRRQAUUU&#10;UAFFFFABRRRQB+Dnj/8A5P31v/sfm/8AS2v3hLbVy3Ffz9/tFJqc37W/xAXRfP8A7YbxdeJZ/Z22&#10;S+b9ofZs/wBrfXrF58N/21NetZdPvIviReWlwuyWG41aXY6/7e6WgDgrO8i8Sft6/adMlW5t7/4j&#10;PLaun/LVG1L5K/euvzX/AGEv+CePiT4e/ECw+IfxNhisrzTB5umaJHIszeeVx5srp8q7P4U/vf7o&#10;r9KKACvMv2nP+Ta/ix/2KWrf+kUtem15l+05/wAm1/Fj/sUtW/8ASKWgD8nv+CWH/J3Okf8AYMvf&#10;/RVfqj+1hqVtpX7NXxMnvJVhh/sK6iDscfM8ZRP/AB5hX4WfBaw+ImpeOreD4Yf2z/wlvkS+V/Yc&#10;7xXHlbPn+dX+7sr3fWP2fv2v/ivBDoviPTPG2sae8qv5Ouamz26t/fbzZaAOl/4JI20k37Ud9IE+&#10;SDw3eMzf3f31ulfspXyH+wV+xlL+y94f1LV/ElzbXnjTWwkNx9lO6KzgU7hCrfxsXyzP34/u19eU&#10;AFfB3/BX/wD5IL4Y/wCw6n/op6+8a+Dv+Cv/APyQXwx/2HU/9FPQAf8ABHv/AJN58V/9jTL/AOkl&#10;rX118YPhZovxr+HGseC/EP2j+x9UWJZzay7JfklSVdr/AO8i18i/8Ee/+TefFf8A2NMv/pJa1940&#10;AeJfs6/sn+Cf2Xl19fBbaiw1vyPtX9o3Pnf6rzdm35f+mr17bRRQAhpv1p9Mx0oE79D4L/bk0qe8&#10;+LVlLEqlP7Mj6/77187f8I9ef3U/76r6h/bIOfifa/8AYPj/APQ3rwivyHNa9Sniprsz9RyzhbA4&#10;7C069W95LWx9h/sL2kln8ItShl+//bUr4/7YwV9JV89/sXkD4Y6h/e/tWXH/AH7ir6Er9KyyXNhI&#10;PyPz3HYeOFxU6ML8sXZXFr5x/wCChv8AyZz8SP8Ar1tv/SuGvo6uc8deCdD+Ivha+8O+JNNj1fRL&#10;4Kt1ZT7tkoV1dc7f9pVP4V6hwnxv4K/Y/wDGnxj+CvgfTPGvxx1jVfAV7pem3b+GLPSLe1Xyliik&#10;ig89PndVwn3v7u6sz4yah4p8Z/tm+E9A+HXhWy8WWnwn0c3D6TdX62luk9wmxNz7G+4nlbU/2a+6&#10;9E0Wz8P6Np+k6dbpa2FhCltbW6fdjjRdqL/3zisPwt8MPDHgzxH4i13RtHg0/VvEMiT6rdozM906&#10;btpfd/vtQB8Xfseaxr/w91P48/CLxdpUXh7UIo5/EmmaTFdfaIbe3nR98UT/AMSp+6/8erhf2EPh&#10;z8PNU+C/hrxBr3xZ1XwzrFvfSzPo0PilLK3+WX5N1vv+6/8A49X6C33wk8Iar44bxjc6DbP4laxf&#10;TH1HDLK9q33om/vLXmn/AAwV8Af+iYaT/wB/J/8A4ugDh/2pvEHwZ+I3jb4d/D/4h2M7p4hjlvdB&#10;8Z2V4kFvaTf3UuN/3n2J2Zfuf7NcJ8PNe8Xfs8ftXeDvhZpvxKvPih4K8Q2Usz2OpyLcXejKiNsb&#10;zV3fJ8n+wtfU3if9nX4ceNfh/pXgvXfCVhqfhrSY1i0+xl3f6KqLsXyn3b1+Xj71U/hZ+y98Lvgn&#10;cXtx4K8IWejXd5F5M90ZJZ53T+75srO6r+NAHxJaw/EP9oX4r/H3xh4V8Aaf4y8Na9by+CbO91DV&#10;ktPsdvEib/K+V9259kv+9WJ4n8U6t48/4Jj6r4cvYJG8RfD7XINI1aFPneOOC4+R/wDd2Mqf8Bav&#10;0k+Hnw28NfCrw0mgeE9Hg0TR0keVbS33bQ7feb5qo6R8HvBehXnii4sfDlpG/ieXztZV0Z0vn55d&#10;G+X+I0AfMf7XXxq1K2+Ctl8T/hv8b7bwxp8Vgv2XR7WztLp9WuHddi75dzKyfNuXbn5Wz3rj/ih4&#10;4bTPjB+x98QPF98ILCfSn/tHW7vZFCLie0T77fdX53r6H0b9hj4E+G9Vn1aw+G+mreSK6sJJJ5ol&#10;3LtbZE7sicf3Vr0Hxb8GfBPjTwDbeC9e8NWOqeGbSGKG30+5U7IljTYm1vvKVX+LrQB8o/Hz4seN&#10;/hv+0v8ADuw0P40Ravoni3XYkl8I29jZ/wCg2fyJ/rvmd1dt392t7wdqv9hft+fHfUDbS332LwlZ&#10;T/ZLdd0su2JG2J/tvXr3gj9jX4NfDuSKXQfAOn2VxFdRXsVxM8txMksf3GWSV3Zf93Neh6d8NvDG&#10;leO9U8ZWejww+JtUt0trzUVLb54k+4p520AfBfh74ffC/wCIPw41r4x/BP4gat8DtXiE93eaXHqC&#10;pbxTRfM6XFvv2oj7fu/c+Zfl/hr6r/Yx+LHiL41/s8+G/FHimJY9buBLFLMkexbkRvs80L23Yqv4&#10;l/Ya+BXi3xFLr2p/DnTZdUnk82VoJp7eKV/7zRROqN/3zXtWjaNY+HdJtdM0y0hsdPs4lggtbePZ&#10;HEi/dVVoA+OP+CVf/JJPHf8A2Nt3/wCgJWv+zl/yf5+07/1y0b/0lSvpH4cfCrwp8JtKvNP8I6JB&#10;oVneXL3k8NuzYaVvvP8ANUmifDPwx4a8aeIPFmmaPBaeIfEHkrqeoRs3mXXlLsTf/urQB11FFFAB&#10;RRRQAUUUUAFFFFABRRRQAUUUUAfg54//AOT99b/7H5v/AEtr946/Bzx//wAn763/ANj83/pbX7x0&#10;AFFFFABXmX7Tn/JtfxY/7FLVv/SKWvTa8y/ac/5Nr+LH/Ypat/6RS0Afk9/wSw/5O50j/sGXv/oq&#10;v2ur8Uf+CWH/ACdzpH/YMvf/AEVX7XUAFFFFABXwd/wV/wD+SC+GP+w6n/op6+8a+Rf+CnXwx1D4&#10;h/svahdaVB9pu/D95FqrQqvztAu5Zdv+6r7/APdRqAOI/wCCPf8Aybz4r/7GmX/0kta93/bj8b67&#10;8O/2WfHXiPw1qU2ka3ZR2rW19b/fh3XcCMf++Wavz4/4Jx/tn+Ef2fdJ1/wb43ebT9J1G8Oo2urx&#10;QtKsUhREdJVX5tu1E2v7NXp/7e/7enw7+IXwW1T4feBb6TxHd628SXN6kLRW9tFHKkv3m+8zMij/&#10;AL6oA7b/AIJX/HPx38Zovib/AMJx4nvvEf8AZzab9j+2lf3Xmfat23/e2L/3zX35X5//APBIL4bX&#10;vhf4TeLfF95DLAviW/hitg33ZYrZXG9f+Byyr/wCv0AoAKjFSUwUmJnxL+2X/wAlRtf+wfF/6G9e&#10;DV7z+2X/AMlRtf8AsHxf+hvXg1fi+b/75U9T+g8i/wCRdQ/wr8z7T/Yv/wCSXaj/ANhaX/0VFX0E&#10;OlfPv7F//JLtQ/7C0v8A6Kir6CHSv1PKv9zgfjGdf8jGv/iYteaftD/Fz/hRHwd8R+Oxpv8AbA0a&#10;KKU2Jm8rzd8qRY37Wx9/0r0uvnH/AIKG/wDJnPxI/wCvW2/9K4a9Y8Q5Lwd+1f8AGnxhFot9B+zl&#10;qCaLqgt5o9RGuxMvkS7W83bs/uNur60nuIrWCSaZ1ijjXczN/CtfKn7KPw3+NGmaF8PNb134xW+u&#10;eB20S1lTwunh21t2SJ7X9zF9oRd3ybk+b+LZ719G/EVWb4feJ1jBZ20y6C7fXymoA+W4P2zviT8S&#10;JNd1r4UfB6XxV4I0a4lgOsXuopbtfmL7/wBnT/8Aa/8AZa7m3/ba8HTfszN8YZLW+htY5fsb6KU/&#10;0v7fu2fZfTO7+Lpt5rE/4Jq3UH/DH3hQLKm+CW8SfJ+6/wBof71eK/tY+IPht4j/AGS7K++F9pbW&#10;fhqLxzbpc/Z7NoE+1b/3r7WH/j1AHouoftq/E74d2WleKviX8FJ/Dnw/1G4iifU7TUUuLiwV2+Rp&#10;ov8A9mvQPj7+2ZoHwB8b/DvS9VsPtfh/xYSz62k+1LOL5dspXb8y/PVb/goZe2qfsbePC8seJ4LZ&#10;YcN95vtEWNtfPn7Qnw70z4o/FD9lbwd4igefT9W0C4tZ03fOv+iJ83+8jfN/wCgD64+Onx/j+Dt7&#10;8OLe30tdbi8Y6/b6Iky3OxbdZf8Alrwrb64r4q/tTeJdO+Mlx8LPhd4Ebxz4v0+yTUNUlu7xbW0s&#10;on27VZ/4mO9OP9qvjHX/ABT4n8E+PPg18B/HRlvNd8E+PrCbTNWK/Jf6Wzfun3f7P3f/AB3+Gvp3&#10;4j/CSz+IH7SvijX/AIP/ABOm8CfGTS7C3h1+zksvtFpdQFE8rzUb/ZWLld33UoA7f4K/tYXXj668&#10;deGvFnhCfwd8QfB9m17e6JNN5sc8WzcrxP8A3T8n/fa15v4B/bj+LnxU8KWniXwt+znfaxot07pB&#10;dw+IIgrbWKN96L+8tWfg/wDGHxN4k8WfGD4ffEvwzoFn8S/DmgtJdeINCi/dX9q8WU+Y/P8AdeLj&#10;/wAdrzj9gD4b/GfWfgd4K1jw78Ybfw/4IW+nZvDLeHrW4dolu381PtDLvG/5/wDd3UAe9fHD9rHx&#10;T8JL34ZaNZfDaTxD4q8Z2zsNGGpJC9rOiIzRb9u1/vn/AL5pnw9/bD1zUfi5oHw5+JHwu1P4ca34&#10;gilk0iea/S7trpo0Z3TeqLsb5enzV53+3HD4iuP2nv2dovCd5YWHiJrq9+yXGpxvLbo2E+8i/M1Z&#10;Op2Xj3RP24Pg03xr1DRtfee1v4vDDeFongt7e68r9806SfO38P8AH/c/2qAPo74CftDP8YPFfxE8&#10;L6loR8OeIPBmqnT7i0+0+d58R3eVcL8i/K+xv/Hf71P+Gv7Qf/Czvjp8RPAemaJjSvBnlRXWtm53&#10;CW6f/lls2cFdr/xfw14D8cPFVt+yf+2bb/EO5ZLbwr458OXVvftJ8qfb7WLfFu/39kS/8DaoPg5q&#10;1x+zx+wX4y+K2rll8VeMPtXiR3f78lxePttf/Q0b/gVAHq/wL/bT0b42/Hbxp8ObXSGsDoLT/YtU&#10;+1eamqLFL5Urom35efmX5myprlvjx+2d8RfgNe61c6j8Eby58JWeofYrXX31pES63PsibYEZl3V8&#10;e+B/iDa/B7Vf2efEtv4I8ceHdQ8PTy6f4r1nW9Da0sr+K8fc+yXd8+zfLs37d3y19m/8FOZFl/ZY&#10;mdW3K2t6cysv/XWgDrPAX7S/iiXwf4t8V/E34ZXnw18PaFYLqUV5NqK3f2xPnJRFVV+b7v8AvbxX&#10;mCfts/FibwT/AMLJj+Bd2/wv2favtf8Aaif2j9j/AOfjyv7u35/T/a/irvP230ab9hbxmFVnJ0mz&#10;b5P+u0Fb0mp2M37C13dxXELWTfD+XbKjfIf+Je1AGb8av2x7H4c/A/wV8SvC+gt4wsPFWo2thY2n&#10;2n7K58+KV0/gb5t0W3b71zNn+2r4u8KeLvC+j/FD4Mat4B07xFqCaXZ6wNSivIluX+4jqqKea+Wv&#10;GVrer/wTb/Z0jtSlvqLeMojbPcL8iM1xqGxn/wBnla9S/aL0v4q6R48+C118atZ0HxB4H/4TC1ig&#10;tPB9tLZTLqLBvs7y+bv3RJ833WoA+qk+Phf9qN/g9/Yxyvhn/hIv7W+0f9PHleV5Wz/x7dXsNfIc&#10;H/KUu4/7Jp/7epX15QAUUUUAFFFFABRRRQB8laz/AME2PhprfxcuviJPq/iRdbuNY/tpoUuovs/m&#10;+b5uzb5W7bu/26+taKKACiiigArnfHXhCz8f+CPEHhfUHki0/W9PuNNuWgbbIsUsTRsVPZtrV0VF&#10;AHy58Bf+CfHw8/Z3+I1v4y8Oapr93qUEEsCxalPE8W2RdrfciSvqOiigAooooAKgmgSeN4pVV42X&#10;ayOvytU9FAHwz8YP+CUPw48e65Pq3hjWL/wXNcs0ktnbxJcWpb1VWwy/g1YXw8/4JA+BdB1eC+8V&#10;+KtS8T20TK40+KJLWGX/AGHb5m2/7myv0DooAzND0HTvC+jWek6XZw2GmWcSwW1pAu1IkX7qqK06&#10;KKACm44zTqYF460CPKfiV+z94e+KGtw6vqd1fQXEUIgVLWRVXbz/AHlP96uTP7GXg7/oIat/3+j/&#10;APiK+gcfjSKD3Oa8ypl2Eqz55U9e561LNsfQgqdKs1FbI434Y/DPTfhToM2l6VLcS20tw1yzXLKz&#10;72VV/hUf3RXb0wrxjpThXfTpxpxUI7HnVKkq0nUm7ye4tcL8YPhZpPxt+G+teCtdmurfSdWREnks&#10;HVJl2yK/ys6sB8yD+Gu6orQzPk7Qf+CeHg/w1e6ZNafEj4miKwkikgtH8RfuRsxtTb5X3Pl+7X1c&#10;UV02t8wp9FAHyhrP/BPjww2ra1N4V8beL/A2ja9I8up6Dol+EtJS33tqsp2V6jD+y98O7f4Gf8Kl&#10;Gih/BnleW0Lv++Zs7vN8zr5u75t/rXr1FAHyRp3/AATv8LPeaNB4l8c+NPGfhfR5Ul07w5q2oh7R&#10;Nv3VfavzL/3zXsvjT4AeHfHHxM8DeOLuW+g1TweJf7OgtZUW3beu0702f+gstepUUAeS/Fr9nDwj&#10;8Y/FvgrxJrUdzDrfhPUF1Cwu7ORFdyrhvKl3I26Lcq8Vyvxb/Y88P/E74hnx/pXiHxB4D8bvAttP&#10;rHh668o3US/KolX+P5VT/vhfSvoSigDxH4Pfsq+Fvg9p3ipYL3Vdf1rxQjLq+u6zdebd3C7Su3f/&#10;AAr8zcV5XpX/AATN8C6Dp6WOl/EL4labZxfctrPxAsUS/wDAVir7CooA8e1T9mnw1rniX4aa3e6j&#10;rN1qHw/iMWmSSXKt5/yKu64+T52+Ttt71Z+K/wCzxoHxa8a+CPFuoX+p6brvhC5e40+40yZYt2/b&#10;vV9yNlfl6V6xRQB5H+0N+zj4R/aX8K2Xh/xe16tpZ3i3kU2nyrFKr7duzcyt8rbjnipvit+zx4a+&#10;MPgvQ/Cmrz6haeH9Iu7e7itNPlRFl8jHlI+5G+Uf7O2vVqKAOA+MXwc8P/HD4b6j4I8QefHo9+ka&#10;SNZMqTRhHV12Mytt5Qc4rC+Jf7PGgfFf4Q6d8O9f1LVp9JsfspW9hmjS7kaDhGZtm3/e+TmvXKKA&#10;MLVPCuma34UufDepWyX+kXVm1hcW0/Kywsm1kb/gNfLf/DuDwsLH/hHl+IPjj/hAPM87/hFP7T/0&#10;T727bu25219g0UAeRfEz9mnwf8TPA/hLwhci70jQvC+oWuoadbaXIqbXgVliRtyN8g3Grvx2+Aeg&#10;ftCeHtK0jX7zUdOGkalFq9je6TOsVxBcRqyo4LI399+1eoUUAeaxfArQovjp/wALX+1XzeJP7D/s&#10;DyWkX7N9n83zd23bu3b/APar0qiigAooooAKKKKACiiigAooooAKKKKACiiigAooooAKKKKACiii&#10;gAooooAKKKKACkXpRRQAHtQvSiimSDdKWiipKCiiimAUUUUAFFFFABRRRQAUUUUAFFFFABRRRQAU&#10;UUUAFFFFABRRRQAUUUUAFFFFABRRRQAUUUUAFFFFAH//2VBLAwQKAAAAAAAAACEABtVuKFQFAABU&#10;BQAAFQAAAGRycy9tZWRpYS9pbWFnZTIuanBlZ//Y/+AAEEpGSUYAAQEBAGAAYAAA/9sAQwADAgID&#10;AgIDAwMDBAMDBAUIBQUEBAUKBwcGCAwKDAwLCgsLDQ4SEA0OEQ4LCxAWEBETFBUVFQwPFxgWFBgS&#10;FBUU/9sAQwEDBAQFBAUJBQUJFA0LDRQUFBQUFBQUFBQUFBQUFBQUFBQUFBQUFBQUFBQUFBQUFBQU&#10;FBQUFBQUFBQUFBQUFBQU/8AAEQgAjQA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2fjL8V/HGl/FjxjaWXjLxDaWkGr3MUdvBqs6rGqyNsVU&#10;DYVa5D/hc/xC/wCh78S/+Def/wCKqf46f8lo8cf9hm8/9GvXDV9FThBwifG1as/ay947L/hc/wAQ&#10;v+h78S/+Dif/AOKorjaKfs4C9rP+Y7n46f8AJaPHH/YZvP8A0a9cNXc/HT/ktHjj/sM3n/o164ar&#10;pfBEip/EkFFFFUQj66+In7Jkvizx74h1j/hJ1tf7Qv5rjyfsO/ZvZn2bvNrnf+GLZP8Aob1/8F3/&#10;ANtr6r1bjU7v/rq3/oVVF5BNfwLmfifxThMbXw9LE+7GUo/DHv6H6xDJMFUipyifL/8AwxbJ/wBD&#10;ev8A4Lv/ALbRX1Bj3ory/wDiK/Fn/QT/AOSx/wAjX+wsB/KWtX/5Cd3/ANdm/wDQqq9qtav/AMhO&#10;7/67N/6FVXtX55nf/I0xP/XyX5ns4f8AhRCiiivCNipr3jDQbfWr+C41nToJopWR43uVR1bd/vVn&#10;jxt4cB/5D+l/+BkX/wAVXw58c+fjP46z1/tq8/8ARr1xFf0PmXANCvja9X28velL7PmfIQzmUI8v&#10;Kfo1/wAJt4c/6D+l/wDgZF/8VRX5y0V5n/EOaH/P+X/gI/7dl/Kdt8c/+SzeOf8AsNXn/o164mu2&#10;+Of/ACWbxz/2Grz/ANGvXE1+2Yn+PP8AxHzMvjCiiisCTufjlz8ZvHP/AGGrz/0a9cNXrnxi8OWl&#10;38VvF8ziQSPq1y5Ab/pq1ch/wilj/ek/76rLGYmn7ef+I+8pcH5jXhGtDl97+8clRXW/8IrY/wDT&#10;X/vuiub63TH/AKmZp/d/8CPRfi1/yVLxb/2FLn/0a9crXVfFr/kqXi3/ALClz/6NeuVrhxv+9Vf8&#10;Uj9yy3/cqX+GIUUUVjHY7pbnVfFv/kqHi3/sKXP/AKNauVrqvi3/AMlQ8W/9hS5/9GtXK1tjf96q&#10;/wCKRxZb/uVL/DEKKQ/eorGOx1S3P//ZUEsBAi0AFAAGAAgAAAAhAIoVP5gMAQAAFQIAABMAAAAA&#10;AAAAAAAAAAAAAAAAAFtDb250ZW50X1R5cGVzXS54bWxQSwECLQAUAAYACAAAACEAOP0h/9YAAACU&#10;AQAACwAAAAAAAAAAAAAAAAA9AQAAX3JlbHMvLnJlbHNQSwECLQAUAAYACAAAACEAtrLQG5gDAAD+&#10;DAAADgAAAAAAAAAAAAAAAAA8AgAAZHJzL2Uyb0RvYy54bWxQSwECLQAUAAYACAAAACEAGZS7ycMA&#10;AACnAQAAGQAAAAAAAAAAAAAAAAAABgAAZHJzL19yZWxzL2Uyb0RvYy54bWwucmVsc1BLAQItABQA&#10;BgAIAAAAIQAuG7Ey4gAAAAsBAAAPAAAAAAAAAAAAAAAAAPoGAABkcnMvZG93bnJldi54bWxQSwEC&#10;LQAKAAAAAAAAACEAenj6pylFAAApRQAAFQAAAAAAAAAAAAAAAAAJCAAAZHJzL21lZGlhL2ltYWdl&#10;MS5qcGVnUEsBAi0ACgAAAAAAAAAhAAbVbihUBQAAVAUAABUAAAAAAAAAAAAAAAAAZU0AAGRycy9t&#10;ZWRpYS9pbWFnZTIuanBlZ1BLBQYAAAAABwAHAMABAADsU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3420;height:11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Tpr3BAAAA2gAAAA8AAABkcnMvZG93bnJldi54bWxEj0GLwjAUhO+C/yE8wZumetBtNUoVRI+u&#10;u4LeHs2zLTYvpYm2/nsjLOxxmJlvmOW6M5V4UuNKywom4wgEcWZ1ybmC35/d6AuE88gaK8uk4EUO&#10;1qt+b4mJti1/0/PkcxEg7BJUUHhfJ1K6rCCDbmxr4uDdbGPQB9nkUjfYBrip5DSKZtJgyWGhwJq2&#10;BWX308MoeBy3172M97v5vI0v8tymZhOlSg0HXboA4anz/+G/9kEriOFzJdwAuX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nTpr3BAAAA2gAAAA8AAAAAAAAAAAAAAAAAnwIA&#10;AGRycy9kb3ducmV2LnhtbFBLBQYAAAAABAAEAPcAAACNAwAAAAA=&#10;">
                  <v:imagedata r:id="rId11" o:title=""/>
                  <v:path arrowok="t"/>
                  <o:lock v:ext="edit" aspectratio="f"/>
                </v:shape>
                <v:shape id="Picture 3" o:spid="_x0000_s1028" type="#_x0000_t75" style="position:absolute;left:1198;top:94;width:165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mZJLEAAAA2wAAAA8AAABkcnMvZG93bnJldi54bWxEj0FvwjAMhe+T+A+RkbiNdDsg1BFQxZgE&#10;p2mFwdVqTFu1cUoToPv38wGJm633/N7nxWpwrbpRH2rPBt6mCSjiwtuaSwOH/dfrHFSIyBZbz2Tg&#10;jwKslqOXBabW3/mHbnkslYRwSNFAFWOXah2KihyGqe+IRTv73mGUtS+17fEu4a7V70ky0w5rloYK&#10;O1pXVDT51Rk4Nr+Z7s6n4rLbuCY7fq5P39fcmMl4yD5ARRri0/y43lrBF3r5RQbQy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mZJLEAAAA2wAAAA8AAAAAAAAAAAAAAAAA&#10;nwIAAGRycy9kb3ducmV2LnhtbFBLBQYAAAAABAAEAPcAAACQAwAAAAA=&#10;">
                  <v:imagedata r:id="rId12" o:title=""/>
                  <v:path arrowok="t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 wp14:anchorId="5BCBD56B" wp14:editId="2E9011F4">
            <wp:simplePos x="0" y="0"/>
            <wp:positionH relativeFrom="page">
              <wp:posOffset>3516630</wp:posOffset>
            </wp:positionH>
            <wp:positionV relativeFrom="paragraph">
              <wp:posOffset>-33655</wp:posOffset>
            </wp:positionV>
            <wp:extent cx="595630" cy="6254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 wp14:anchorId="35C74788" wp14:editId="33C2B1D6">
            <wp:simplePos x="0" y="0"/>
            <wp:positionH relativeFrom="page">
              <wp:posOffset>4996815</wp:posOffset>
            </wp:positionH>
            <wp:positionV relativeFrom="paragraph">
              <wp:posOffset>-17145</wp:posOffset>
            </wp:positionV>
            <wp:extent cx="90170" cy="593725"/>
            <wp:effectExtent l="0" t="0" r="5080" b="0"/>
            <wp:wrapNone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/>
          <w:b/>
          <w:kern w:val="2"/>
          <w:sz w:val="16"/>
          <w:szCs w:val="16"/>
          <w14:ligatures w14:val="standardContextual"/>
        </w:rPr>
        <w:tab/>
        <w:t>CONFERENZA</w:t>
      </w:r>
      <w:r>
        <w:rPr>
          <w:rFonts w:ascii="Arial"/>
          <w:b/>
          <w:spacing w:val="-7"/>
          <w:kern w:val="2"/>
          <w:sz w:val="16"/>
          <w:szCs w:val="16"/>
          <w14:ligatures w14:val="standardContextual"/>
        </w:rPr>
        <w:t xml:space="preserve"> </w:t>
      </w:r>
      <w:r>
        <w:rPr>
          <w:rFonts w:ascii="Arial"/>
          <w:b/>
          <w:kern w:val="2"/>
          <w:sz w:val="16"/>
          <w:szCs w:val="16"/>
          <w14:ligatures w14:val="standardContextual"/>
        </w:rPr>
        <w:t>NAZIONALE</w:t>
      </w:r>
      <w:r>
        <w:rPr>
          <w:rFonts w:ascii="Arial"/>
          <w:b/>
          <w:spacing w:val="-4"/>
          <w:kern w:val="2"/>
          <w:sz w:val="16"/>
          <w:szCs w:val="16"/>
          <w14:ligatures w14:val="standardContextual"/>
        </w:rPr>
        <w:t xml:space="preserve"> D</w:t>
      </w:r>
      <w:r>
        <w:rPr>
          <w:rFonts w:ascii="Arial"/>
          <w:b/>
          <w:kern w:val="2"/>
          <w:sz w:val="16"/>
          <w:szCs w:val="16"/>
          <w14:ligatures w14:val="standardContextual"/>
        </w:rPr>
        <w:t>EGLI</w:t>
      </w:r>
      <w:r>
        <w:rPr>
          <w:rFonts w:ascii="Arial"/>
          <w:b/>
          <w:spacing w:val="-45"/>
          <w:kern w:val="2"/>
          <w:sz w:val="16"/>
          <w:szCs w:val="16"/>
          <w14:ligatures w14:val="standardContextual"/>
        </w:rPr>
        <w:t xml:space="preserve"> </w:t>
      </w:r>
    </w:p>
    <w:p w14:paraId="37172D32" w14:textId="77777777" w:rsidR="00AF668F" w:rsidRDefault="00AF668F" w:rsidP="00AF668F">
      <w:pPr>
        <w:tabs>
          <w:tab w:val="left" w:pos="6946"/>
        </w:tabs>
        <w:snapToGrid w:val="0"/>
        <w:spacing w:after="0" w:line="288" w:lineRule="auto"/>
        <w:rPr>
          <w:rFonts w:ascii="Arial"/>
          <w:b/>
          <w:kern w:val="2"/>
          <w:sz w:val="16"/>
          <w:szCs w:val="16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ORDINI DEGLI ARCHITETTI,</w:t>
      </w:r>
    </w:p>
    <w:p w14:paraId="0F2DB880" w14:textId="77777777" w:rsidR="00AF668F" w:rsidRDefault="00AF668F" w:rsidP="00AF668F">
      <w:pPr>
        <w:tabs>
          <w:tab w:val="left" w:pos="6946"/>
        </w:tabs>
        <w:spacing w:after="0" w:line="288" w:lineRule="auto"/>
        <w:rPr>
          <w:rFonts w:ascii="Arial"/>
          <w:b/>
          <w:kern w:val="2"/>
          <w:sz w:val="17"/>
          <w:szCs w:val="24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PIANIFICATORI, PAESAGGISTI</w:t>
      </w:r>
    </w:p>
    <w:p w14:paraId="680BB81A" w14:textId="77777777" w:rsidR="00AF668F" w:rsidRDefault="00AF668F" w:rsidP="00AF668F">
      <w:pPr>
        <w:tabs>
          <w:tab w:val="left" w:pos="6946"/>
        </w:tabs>
        <w:spacing w:after="0" w:line="288" w:lineRule="auto"/>
        <w:rPr>
          <w:rFonts w:ascii="Arial"/>
          <w:b/>
          <w:kern w:val="2"/>
          <w:sz w:val="16"/>
          <w:szCs w:val="16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E CONSERVATORI</w:t>
      </w:r>
    </w:p>
    <w:p w14:paraId="24A2A0BA" w14:textId="77777777" w:rsidR="00AF668F" w:rsidRDefault="00AF668F" w:rsidP="00AF668F">
      <w:pPr>
        <w:pBdr>
          <w:bottom w:val="single" w:sz="6" w:space="1" w:color="auto"/>
        </w:pBdr>
        <w:spacing w:after="0" w:line="240" w:lineRule="auto"/>
        <w:rPr>
          <w:rFonts w:ascii="Arial"/>
          <w:b/>
          <w:kern w:val="2"/>
          <w:sz w:val="17"/>
          <w:szCs w:val="24"/>
          <w14:ligatures w14:val="standardContextual"/>
        </w:rPr>
      </w:pPr>
    </w:p>
    <w:p w14:paraId="0DFCCCE6" w14:textId="77777777" w:rsidR="00AF668F" w:rsidRDefault="00AF668F" w:rsidP="00AF668F">
      <w:pPr>
        <w:snapToGrid w:val="0"/>
        <w:spacing w:after="0" w:line="240" w:lineRule="auto"/>
        <w:rPr>
          <w:kern w:val="2"/>
          <w:sz w:val="6"/>
          <w:szCs w:val="6"/>
          <w:lang w:eastAsia="x-none"/>
          <w14:ligatures w14:val="standardContextual"/>
        </w:rPr>
      </w:pPr>
    </w:p>
    <w:p w14:paraId="364D586A" w14:textId="77777777" w:rsidR="00AF668F" w:rsidRDefault="00AF668F" w:rsidP="00AF668F">
      <w:pPr>
        <w:spacing w:after="0" w:line="240" w:lineRule="auto"/>
        <w:jc w:val="center"/>
        <w:rPr>
          <w:b/>
          <w:bCs/>
          <w:kern w:val="2"/>
          <w:sz w:val="20"/>
          <w:szCs w:val="20"/>
          <w:lang w:eastAsia="x-none"/>
          <w14:ligatures w14:val="standardContextual"/>
        </w:rPr>
      </w:pPr>
      <w:r>
        <w:rPr>
          <w:b/>
          <w:bCs/>
          <w:kern w:val="2"/>
          <w:sz w:val="20"/>
          <w:szCs w:val="20"/>
          <w:lang w:eastAsia="x-none"/>
          <w14:ligatures w14:val="standardContextual"/>
        </w:rPr>
        <w:t>GRUPPI OPERATIVI LAVORI PUBBLICI - CONCORSI - ONSAI</w:t>
      </w:r>
    </w:p>
    <w:p w14:paraId="240E5CC0" w14:textId="33CA914F" w:rsidR="00CC4E7F" w:rsidRDefault="00CC4E7F" w:rsidP="00CC4E7F">
      <w:pPr>
        <w:jc w:val="right"/>
        <w:rPr>
          <w:bCs/>
          <w:sz w:val="16"/>
          <w:szCs w:val="16"/>
          <w:u w:val="single"/>
          <w:lang w:eastAsia="x-none"/>
        </w:rPr>
      </w:pPr>
      <w:r>
        <w:rPr>
          <w:bCs/>
          <w:sz w:val="16"/>
          <w:szCs w:val="16"/>
          <w:highlight w:val="yellow"/>
          <w:u w:val="single"/>
          <w:lang w:eastAsia="x-none"/>
        </w:rPr>
        <w:t>Modello aggiornato a Gennaio 2024</w:t>
      </w:r>
    </w:p>
    <w:p w14:paraId="56090631" w14:textId="77777777" w:rsidR="00CC4E7F" w:rsidRDefault="00CC4E7F" w:rsidP="00CC4E7F">
      <w:pPr>
        <w:widowControl w:val="0"/>
        <w:spacing w:after="0" w:line="240" w:lineRule="auto"/>
        <w:jc w:val="center"/>
        <w:rPr>
          <w:rFonts w:eastAsia="Times New Roman" w:cs="Calibri"/>
          <w:b/>
          <w:bCs/>
          <w:color w:val="C00000"/>
          <w:sz w:val="30"/>
          <w:szCs w:val="30"/>
          <w:lang w:eastAsia="zh-CN"/>
        </w:rPr>
      </w:pPr>
    </w:p>
    <w:p w14:paraId="333F7AD7" w14:textId="77777777" w:rsidR="00CC4E7F" w:rsidRDefault="00CC4E7F" w:rsidP="00CC4E7F">
      <w:pPr>
        <w:widowControl w:val="0"/>
        <w:spacing w:after="0" w:line="240" w:lineRule="auto"/>
        <w:jc w:val="center"/>
        <w:rPr>
          <w:rFonts w:cs="Calibri"/>
          <w:b/>
          <w:bCs/>
          <w:color w:val="C00000"/>
          <w:sz w:val="30"/>
          <w:szCs w:val="30"/>
        </w:rPr>
      </w:pPr>
      <w:bookmarkStart w:id="0" w:name="_GoBack"/>
      <w:bookmarkEnd w:id="0"/>
      <w:r>
        <w:rPr>
          <w:rFonts w:eastAsia="Times New Roman" w:cs="Calibri"/>
          <w:b/>
          <w:bCs/>
          <w:color w:val="C00000"/>
          <w:sz w:val="30"/>
          <w:szCs w:val="30"/>
        </w:rPr>
        <w:t>Guida alla compilazione dei Bandi</w:t>
      </w:r>
    </w:p>
    <w:p w14:paraId="2558594E" w14:textId="38329723" w:rsidR="00CC4E7F" w:rsidRDefault="00CC4E7F" w:rsidP="00CC4E7F">
      <w:pPr>
        <w:widowControl w:val="0"/>
        <w:tabs>
          <w:tab w:val="center" w:pos="4819"/>
          <w:tab w:val="left" w:pos="8310"/>
        </w:tabs>
        <w:spacing w:after="0" w:line="240" w:lineRule="auto"/>
        <w:jc w:val="center"/>
        <w:rPr>
          <w:rFonts w:eastAsia="Times New Roman" w:cs="Calibri"/>
          <w:b/>
          <w:bCs/>
          <w:color w:val="C00000"/>
          <w:sz w:val="26"/>
          <w:szCs w:val="26"/>
        </w:rPr>
      </w:pPr>
      <w:r>
        <w:rPr>
          <w:rFonts w:cs="Calibri"/>
          <w:b/>
          <w:bCs/>
          <w:color w:val="C00000"/>
          <w:sz w:val="26"/>
          <w:szCs w:val="26"/>
        </w:rPr>
        <w:t>Modello SAI-4</w:t>
      </w:r>
    </w:p>
    <w:p w14:paraId="4966DEF3" w14:textId="1012AD91" w:rsidR="00CC4E7F" w:rsidRDefault="00CC4E7F" w:rsidP="00CC4E7F">
      <w:pPr>
        <w:widowControl w:val="0"/>
        <w:spacing w:after="0" w:line="240" w:lineRule="auto"/>
        <w:jc w:val="center"/>
        <w:rPr>
          <w:rFonts w:eastAsia="Times New Roman" w:cs="Calibri"/>
          <w:bCs/>
          <w:iCs/>
          <w:sz w:val="20"/>
          <w:szCs w:val="20"/>
        </w:rPr>
      </w:pPr>
      <w:r>
        <w:rPr>
          <w:rFonts w:eastAsia="Times New Roman" w:cs="Calibri"/>
          <w:b/>
          <w:bCs/>
          <w:iCs/>
          <w:color w:val="C00000"/>
          <w:sz w:val="20"/>
          <w:szCs w:val="20"/>
        </w:rPr>
        <w:t>aggiornato al Decreto Legislativo 31 marzo 2023,n°36 ed alla L.R 12/2011, come modificata dalla LR 12/2023</w:t>
      </w:r>
    </w:p>
    <w:p w14:paraId="0A83F369" w14:textId="77777777" w:rsidR="00CC4E7F" w:rsidRDefault="00CC4E7F" w:rsidP="00CC4E7F">
      <w:pPr>
        <w:spacing w:after="0" w:line="240" w:lineRule="auto"/>
        <w:jc w:val="center"/>
        <w:rPr>
          <w:rFonts w:ascii="Candara" w:eastAsia="Times New Roman" w:hAnsi="Candara"/>
          <w:sz w:val="26"/>
          <w:szCs w:val="26"/>
        </w:rPr>
      </w:pPr>
    </w:p>
    <w:p w14:paraId="031DC28A" w14:textId="77777777" w:rsidR="00CC4E7F" w:rsidRDefault="00CC4E7F" w:rsidP="00CC4E7F">
      <w:pPr>
        <w:spacing w:after="0" w:line="240" w:lineRule="auto"/>
        <w:jc w:val="center"/>
        <w:rPr>
          <w:rFonts w:eastAsia="Times New Roman" w:cs="Calibri"/>
          <w:b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  <w:t>Schema di</w:t>
      </w:r>
    </w:p>
    <w:p w14:paraId="27BCCEDF" w14:textId="77777777" w:rsidR="00CC4E7F" w:rsidRDefault="00CC4E7F" w:rsidP="00CC4E7F">
      <w:pPr>
        <w:spacing w:after="0" w:line="240" w:lineRule="auto"/>
        <w:jc w:val="center"/>
        <w:rPr>
          <w:rFonts w:eastAsia="Times New Roman" w:cs="Calibri"/>
          <w:b/>
          <w:bCs/>
          <w:sz w:val="36"/>
        </w:rPr>
      </w:pPr>
      <w:r>
        <w:rPr>
          <w:rFonts w:eastAsia="Times New Roman" w:cs="Calibri"/>
          <w:b/>
          <w:bCs/>
          <w:sz w:val="36"/>
        </w:rPr>
        <w:t>BANDO DI GARA</w:t>
      </w:r>
    </w:p>
    <w:p w14:paraId="11591756" w14:textId="77777777" w:rsidR="00CC4E7F" w:rsidRDefault="00CC4E7F" w:rsidP="00CC4E7F">
      <w:pPr>
        <w:spacing w:after="0" w:line="240" w:lineRule="auto"/>
        <w:jc w:val="center"/>
        <w:rPr>
          <w:rFonts w:eastAsia="Times New Roman" w:cs="Calibri"/>
        </w:rPr>
      </w:pPr>
    </w:p>
    <w:p w14:paraId="21E0EBF3" w14:textId="77777777" w:rsidR="00CC4E7F" w:rsidRDefault="00CC4E7F" w:rsidP="00CC4E7F">
      <w:pPr>
        <w:spacing w:after="0" w:line="240" w:lineRule="auto"/>
        <w:jc w:val="center"/>
        <w:rPr>
          <w:rFonts w:eastAsia="Times New Roman" w:cs="Calibri"/>
          <w:b/>
          <w:bCs/>
          <w:sz w:val="36"/>
          <w:szCs w:val="36"/>
        </w:rPr>
      </w:pPr>
      <w:r>
        <w:rPr>
          <w:rFonts w:eastAsia="Times New Roman" w:cs="Calibri"/>
          <w:b/>
          <w:bCs/>
          <w:sz w:val="36"/>
          <w:szCs w:val="36"/>
        </w:rPr>
        <w:t>Procedura aperta/ristretta per l’affidamento</w:t>
      </w:r>
    </w:p>
    <w:p w14:paraId="4CC89B79" w14:textId="77777777" w:rsidR="00CC4E7F" w:rsidRDefault="00CC4E7F" w:rsidP="00CC4E7F">
      <w:pPr>
        <w:spacing w:after="0" w:line="240" w:lineRule="auto"/>
        <w:jc w:val="center"/>
        <w:rPr>
          <w:rFonts w:eastAsia="Times New Roman" w:cs="Calibri"/>
          <w:b/>
          <w:bCs/>
          <w:sz w:val="36"/>
          <w:szCs w:val="36"/>
        </w:rPr>
      </w:pPr>
      <w:r>
        <w:rPr>
          <w:rFonts w:eastAsia="Times New Roman" w:cs="Calibri"/>
          <w:b/>
          <w:bCs/>
          <w:sz w:val="36"/>
          <w:szCs w:val="36"/>
        </w:rPr>
        <w:t>di Servizi di Architettura e Ingegneria</w:t>
      </w:r>
    </w:p>
    <w:p w14:paraId="470154C3" w14:textId="77777777" w:rsidR="00CC4E7F" w:rsidRDefault="00CC4E7F" w:rsidP="00CC4E7F">
      <w:pPr>
        <w:spacing w:after="0" w:line="240" w:lineRule="auto"/>
        <w:jc w:val="center"/>
        <w:rPr>
          <w:rFonts w:cs="Calibri"/>
          <w:bCs/>
          <w:sz w:val="26"/>
          <w:szCs w:val="26"/>
        </w:rPr>
      </w:pPr>
      <w:r>
        <w:rPr>
          <w:rFonts w:cs="Calibri"/>
          <w:bCs/>
          <w:sz w:val="26"/>
          <w:szCs w:val="26"/>
        </w:rPr>
        <w:t xml:space="preserve">di importo pari o superiore alle soglie di cui all’art.14 del D.Lgs.36/20236                                                                             </w:t>
      </w:r>
    </w:p>
    <w:p w14:paraId="191D9495" w14:textId="77777777" w:rsidR="00CC4E7F" w:rsidRDefault="00CC4E7F" w:rsidP="00CC4E7F">
      <w:pPr>
        <w:spacing w:after="0" w:line="240" w:lineRule="auto"/>
        <w:jc w:val="center"/>
        <w:rPr>
          <w:rFonts w:eastAsia="Times New Roman" w:cs="Calibri"/>
          <w:sz w:val="26"/>
          <w:szCs w:val="26"/>
        </w:rPr>
      </w:pPr>
    </w:p>
    <w:p w14:paraId="1ED9E682" w14:textId="77777777" w:rsidR="00CC4E7F" w:rsidRDefault="00CC4E7F" w:rsidP="00CC4E7F">
      <w:pPr>
        <w:spacing w:after="0" w:line="240" w:lineRule="auto"/>
        <w:jc w:val="center"/>
        <w:rPr>
          <w:rFonts w:ascii="Candara" w:eastAsia="Times New Roman" w:hAnsi="Candara"/>
        </w:rPr>
      </w:pPr>
    </w:p>
    <w:tbl>
      <w:tblPr>
        <w:tblpPr w:leftFromText="141" w:rightFromText="141" w:vertAnchor="text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ook w:val="04A0" w:firstRow="1" w:lastRow="0" w:firstColumn="1" w:lastColumn="0" w:noHBand="0" w:noVBand="1"/>
      </w:tblPr>
      <w:tblGrid>
        <w:gridCol w:w="9639"/>
      </w:tblGrid>
      <w:tr w:rsidR="00CC4E7F" w14:paraId="6E8A5752" w14:textId="77777777" w:rsidTr="00CC4E7F">
        <w:trPr>
          <w:trHeight w:val="52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286CBC8E" w14:textId="77777777" w:rsidR="00CC4E7F" w:rsidRDefault="00CC4E7F">
            <w:pPr>
              <w:spacing w:before="60" w:after="0" w:line="240" w:lineRule="auto"/>
              <w:jc w:val="center"/>
              <w:rPr>
                <w:rFonts w:eastAsia="Times New Roman" w:cs="Calibri"/>
                <w:sz w:val="32"/>
                <w:szCs w:val="32"/>
              </w:rPr>
            </w:pPr>
            <w:r>
              <w:rPr>
                <w:rFonts w:eastAsia="Times New Roman" w:cs="Calibri"/>
                <w:b/>
                <w:bCs/>
                <w:sz w:val="32"/>
                <w:szCs w:val="32"/>
              </w:rPr>
              <w:t>STAZIONE APPALTANTE:</w:t>
            </w:r>
            <w:r>
              <w:rPr>
                <w:rFonts w:eastAsia="Times New Roman" w:cs="Calibri"/>
                <w:bCs/>
                <w:sz w:val="12"/>
                <w:szCs w:val="12"/>
              </w:rPr>
              <w:t xml:space="preserve"> _______________________________________________________________________________________</w:t>
            </w:r>
          </w:p>
        </w:tc>
      </w:tr>
      <w:tr w:rsidR="00CC4E7F" w14:paraId="786CBBB8" w14:textId="77777777" w:rsidTr="00CC4E7F">
        <w:trPr>
          <w:trHeight w:val="8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44C66C" w14:textId="77777777" w:rsidR="00CC4E7F" w:rsidRDefault="00CC4E7F">
            <w:pPr>
              <w:spacing w:before="40" w:after="0" w:line="240" w:lineRule="auto"/>
              <w:jc w:val="center"/>
              <w:rPr>
                <w:rFonts w:eastAsia="Times New Roman" w:cs="Calibri"/>
                <w:sz w:val="12"/>
                <w:szCs w:val="12"/>
              </w:rPr>
            </w:pPr>
            <w:r>
              <w:rPr>
                <w:rFonts w:eastAsia="Times New Roman" w:cs="Calibri"/>
                <w:b/>
                <w:bCs/>
                <w:sz w:val="23"/>
                <w:szCs w:val="23"/>
              </w:rPr>
              <w:t>OGGETTO</w:t>
            </w:r>
            <w:r>
              <w:rPr>
                <w:rFonts w:eastAsia="Times New Roman" w:cs="Calibri"/>
                <w:sz w:val="23"/>
                <w:szCs w:val="23"/>
              </w:rPr>
              <w:t xml:space="preserve">: Affidamento Servizi di architettura e ingegneria </w:t>
            </w:r>
            <w:r>
              <w:rPr>
                <w:rFonts w:eastAsia="Times New Roman" w:cs="Calibri"/>
                <w:sz w:val="12"/>
                <w:szCs w:val="12"/>
              </w:rPr>
              <w:t xml:space="preserve">____________________________________________________ </w:t>
            </w:r>
          </w:p>
          <w:p w14:paraId="057CEACA" w14:textId="77777777" w:rsidR="00CC4E7F" w:rsidRDefault="00CC4E7F">
            <w:pPr>
              <w:spacing w:before="40" w:after="0" w:line="240" w:lineRule="auto"/>
              <w:jc w:val="center"/>
              <w:rPr>
                <w:rFonts w:eastAsia="Times New Roman" w:cs="Calibri"/>
                <w:sz w:val="12"/>
                <w:szCs w:val="12"/>
              </w:rPr>
            </w:pPr>
            <w:r>
              <w:rPr>
                <w:rFonts w:eastAsia="Times New Roman" w:cs="Calibri"/>
                <w:sz w:val="12"/>
                <w:szCs w:val="12"/>
              </w:rPr>
              <w:t>_________________________________________________________________________________________________________________________________________________</w:t>
            </w:r>
          </w:p>
          <w:p w14:paraId="2447FAC9" w14:textId="77777777" w:rsidR="00CC4E7F" w:rsidRDefault="00CC4E7F">
            <w:pPr>
              <w:spacing w:before="40"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>
              <w:rPr>
                <w:rFonts w:eastAsia="Times New Roman" w:cs="Calibri"/>
                <w:color w:val="C00000"/>
                <w:sz w:val="16"/>
                <w:szCs w:val="16"/>
              </w:rPr>
              <w:t>[la stazione appaltante indica i servizi in affidamento ed i lavori a cui fanno riferimento]</w:t>
            </w:r>
            <w:r>
              <w:rPr>
                <w:rFonts w:eastAsia="Times New Roman" w:cs="Calibri"/>
                <w:sz w:val="16"/>
                <w:szCs w:val="16"/>
              </w:rPr>
              <w:t xml:space="preserve"> </w:t>
            </w:r>
          </w:p>
        </w:tc>
      </w:tr>
    </w:tbl>
    <w:p w14:paraId="5798B1B1" w14:textId="77777777" w:rsidR="00CC4E7F" w:rsidRDefault="00CC4E7F" w:rsidP="00CC4E7F">
      <w:pPr>
        <w:spacing w:after="0" w:line="240" w:lineRule="auto"/>
        <w:jc w:val="center"/>
        <w:rPr>
          <w:rFonts w:eastAsia="Times New Roman" w:cs="Calibri"/>
          <w:b/>
          <w:bCs/>
          <w:smallCaps/>
          <w:sz w:val="26"/>
          <w:szCs w:val="26"/>
        </w:rPr>
      </w:pPr>
    </w:p>
    <w:p w14:paraId="17E5C904" w14:textId="77777777" w:rsidR="00CC4E7F" w:rsidRDefault="00CC4E7F" w:rsidP="00CC4E7F">
      <w:pPr>
        <w:spacing w:after="0" w:line="240" w:lineRule="auto"/>
        <w:jc w:val="center"/>
        <w:rPr>
          <w:rFonts w:ascii="Candara" w:eastAsia="Times New Roman" w:hAnsi="Candara"/>
        </w:rPr>
      </w:pP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160"/>
        <w:gridCol w:w="160"/>
        <w:gridCol w:w="146"/>
        <w:gridCol w:w="146"/>
        <w:gridCol w:w="160"/>
        <w:gridCol w:w="160"/>
        <w:gridCol w:w="160"/>
        <w:gridCol w:w="146"/>
        <w:gridCol w:w="146"/>
        <w:gridCol w:w="146"/>
      </w:tblGrid>
      <w:tr w:rsidR="00CC4E7F" w14:paraId="36DC02CF" w14:textId="77777777" w:rsidTr="00CC4E7F">
        <w:trPr>
          <w:trHeight w:val="367"/>
          <w:jc w:val="center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55D5FA4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sz w:val="28"/>
              </w:rPr>
            </w:pPr>
            <w:r>
              <w:rPr>
                <w:rFonts w:ascii="Candara" w:hAnsi="Candara" w:cs="Arial"/>
                <w:b/>
                <w:bCs/>
                <w:iCs/>
                <w:sz w:val="28"/>
              </w:rPr>
              <w:t>C.I.G.</w:t>
            </w: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2AF177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7E48BB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B91A5B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34E89B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CC4A18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432EA6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614510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A3377A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9413CA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C82FBB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</w:tr>
    </w:tbl>
    <w:p w14:paraId="31648BED" w14:textId="77777777" w:rsidR="00CC4E7F" w:rsidRDefault="00CC4E7F" w:rsidP="00CC4E7F">
      <w:pPr>
        <w:spacing w:after="0" w:line="240" w:lineRule="auto"/>
        <w:rPr>
          <w:rFonts w:ascii="Candara" w:eastAsia="Times New Roman" w:hAnsi="Candara"/>
          <w:lang w:eastAsia="zh-CN"/>
        </w:rPr>
      </w:pP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146"/>
        <w:gridCol w:w="146"/>
        <w:gridCol w:w="146"/>
        <w:gridCol w:w="160"/>
        <w:gridCol w:w="160"/>
        <w:gridCol w:w="146"/>
        <w:gridCol w:w="160"/>
        <w:gridCol w:w="160"/>
        <w:gridCol w:w="160"/>
        <w:gridCol w:w="160"/>
        <w:gridCol w:w="146"/>
        <w:gridCol w:w="146"/>
        <w:gridCol w:w="146"/>
        <w:gridCol w:w="146"/>
        <w:gridCol w:w="146"/>
      </w:tblGrid>
      <w:tr w:rsidR="00CC4E7F" w14:paraId="55E0E673" w14:textId="77777777" w:rsidTr="00CC4E7F">
        <w:trPr>
          <w:trHeight w:val="367"/>
          <w:jc w:val="center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958DCEF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sz w:val="28"/>
              </w:rPr>
            </w:pPr>
            <w:r>
              <w:rPr>
                <w:rFonts w:ascii="Candara" w:hAnsi="Candara" w:cs="Arial"/>
                <w:b/>
                <w:bCs/>
                <w:iCs/>
                <w:sz w:val="28"/>
              </w:rPr>
              <w:t>C.U.P.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20B4DC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C73576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5ACC07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52126A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995FAD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F82A4B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7B4CCD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3E07E0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C0E713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6DC7C7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95EB25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6AB9B7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638211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17ED3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EB246B" w14:textId="77777777" w:rsidR="00CC4E7F" w:rsidRDefault="00CC4E7F">
            <w:pPr>
              <w:spacing w:after="0"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</w:tr>
    </w:tbl>
    <w:p w14:paraId="2FF5B1DB" w14:textId="77777777" w:rsidR="00CC4E7F" w:rsidRDefault="00CC4E7F" w:rsidP="00CC4E7F">
      <w:pPr>
        <w:spacing w:after="0" w:line="240" w:lineRule="auto"/>
        <w:rPr>
          <w:rFonts w:ascii="Candara" w:eastAsia="Times New Roman" w:hAnsi="Candara"/>
          <w:lang w:eastAsia="zh-CN"/>
        </w:rPr>
      </w:pPr>
    </w:p>
    <w:p w14:paraId="58A24127" w14:textId="77777777" w:rsidR="00CC4E7F" w:rsidRDefault="00CC4E7F" w:rsidP="00CC4E7F">
      <w:pPr>
        <w:spacing w:after="60" w:line="240" w:lineRule="auto"/>
        <w:jc w:val="both"/>
        <w:rPr>
          <w:rFonts w:eastAsia="Times New Roman" w:cs="Calibri"/>
          <w:b/>
          <w:bCs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</w:rPr>
        <w:t xml:space="preserve">N.B. </w:t>
      </w:r>
    </w:p>
    <w:p w14:paraId="63AA6449" w14:textId="77777777" w:rsidR="00CC4E7F" w:rsidRDefault="00CC4E7F" w:rsidP="005E64CC">
      <w:pPr>
        <w:numPr>
          <w:ilvl w:val="0"/>
          <w:numId w:val="4"/>
        </w:numPr>
        <w:suppressAutoHyphens/>
        <w:spacing w:after="4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>
        <w:rPr>
          <w:rFonts w:eastAsia="Times New Roman" w:cs="Calibri"/>
          <w:bCs/>
          <w:color w:val="000000"/>
          <w:sz w:val="16"/>
          <w:szCs w:val="16"/>
          <w:lang w:eastAsia="it-IT"/>
        </w:rPr>
        <w:t>Nella compilazione del presente modello, le indicazioni in parentesi quadra e/o in rosso, le note a piè pagina e le opzioni non scelte vanno rimosse.</w:t>
      </w:r>
    </w:p>
    <w:p w14:paraId="1AD62CAC" w14:textId="77777777" w:rsidR="00CC4E7F" w:rsidRDefault="00CC4E7F" w:rsidP="005E64CC">
      <w:pPr>
        <w:numPr>
          <w:ilvl w:val="0"/>
          <w:numId w:val="4"/>
        </w:numPr>
        <w:suppressAutoHyphens/>
        <w:spacing w:after="4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>
        <w:rPr>
          <w:rFonts w:eastAsia="Times New Roman" w:cs="Calibri"/>
          <w:bCs/>
          <w:color w:val="000000"/>
          <w:sz w:val="16"/>
          <w:szCs w:val="16"/>
          <w:lang w:eastAsia="it-IT"/>
        </w:rPr>
        <w:t>Il presente documento potrà essere integrato e/o modificato dalla stazione appaltante, in relazione al caso specifico, purché vengano introdotti i dati fondamentali, riportati nello stesso modello.</w:t>
      </w:r>
    </w:p>
    <w:p w14:paraId="257C8865" w14:textId="77777777" w:rsidR="00CC4E7F" w:rsidRDefault="00CC4E7F" w:rsidP="005E64CC">
      <w:pPr>
        <w:numPr>
          <w:ilvl w:val="0"/>
          <w:numId w:val="4"/>
        </w:numPr>
        <w:suppressAutoHyphens/>
        <w:spacing w:after="30" w:line="240" w:lineRule="auto"/>
        <w:ind w:left="142" w:hanging="142"/>
        <w:jc w:val="both"/>
        <w:rPr>
          <w:rFonts w:eastAsia="Times New Roman" w:cs="Calibri"/>
          <w:bCs/>
          <w:color w:val="000000"/>
          <w:sz w:val="16"/>
          <w:szCs w:val="16"/>
          <w:u w:val="single"/>
          <w:lang w:eastAsia="it-IT"/>
        </w:rPr>
      </w:pPr>
      <w:r>
        <w:rPr>
          <w:rFonts w:eastAsia="Times New Roman" w:cs="Calibri"/>
          <w:bCs/>
          <w:color w:val="000000"/>
          <w:sz w:val="16"/>
          <w:szCs w:val="16"/>
          <w:lang w:eastAsia="it-IT"/>
        </w:rPr>
        <w:t xml:space="preserve">Si ricorda che, dal 1° gennaio 2024, essendo scaduti i termini transitori di cui all’art.225 del Decreto Legislativo 36/2023, le piattaforme e-procurement adottate dalle stazioni appaltanti dovranno essere certificate </w:t>
      </w:r>
      <w:proofErr w:type="spellStart"/>
      <w:r>
        <w:rPr>
          <w:rFonts w:eastAsia="Times New Roman" w:cs="Calibri"/>
          <w:bCs/>
          <w:color w:val="000000"/>
          <w:sz w:val="16"/>
          <w:szCs w:val="16"/>
          <w:lang w:eastAsia="it-IT"/>
        </w:rPr>
        <w:t>AgID</w:t>
      </w:r>
      <w:proofErr w:type="spellEnd"/>
      <w:r>
        <w:rPr>
          <w:rFonts w:eastAsia="Times New Roman" w:cs="Calibri"/>
          <w:bCs/>
          <w:color w:val="000000"/>
          <w:sz w:val="16"/>
          <w:szCs w:val="16"/>
          <w:u w:val="single"/>
          <w:lang w:eastAsia="it-IT"/>
        </w:rPr>
        <w:t xml:space="preserve">.  </w:t>
      </w:r>
    </w:p>
    <w:p w14:paraId="3589503A" w14:textId="77777777" w:rsidR="00CC4E7F" w:rsidRDefault="00CC4E7F" w:rsidP="005E64CC">
      <w:pPr>
        <w:numPr>
          <w:ilvl w:val="0"/>
          <w:numId w:val="4"/>
        </w:numPr>
        <w:suppressAutoHyphens/>
        <w:spacing w:after="40" w:line="240" w:lineRule="auto"/>
        <w:ind w:left="142" w:hanging="142"/>
        <w:jc w:val="both"/>
        <w:rPr>
          <w:rFonts w:eastAsia="Times New Roman" w:cs="Calibri"/>
          <w:sz w:val="16"/>
          <w:szCs w:val="16"/>
          <w:lang w:eastAsia="zh-CN"/>
        </w:rPr>
      </w:pPr>
      <w:r>
        <w:rPr>
          <w:rFonts w:eastAsia="Times New Roman" w:cs="Calibri"/>
          <w:bCs/>
          <w:color w:val="000000"/>
          <w:sz w:val="16"/>
          <w:szCs w:val="16"/>
          <w:lang w:eastAsia="it-IT"/>
        </w:rPr>
        <w:t xml:space="preserve">Per brevità, nel presente bando, il Decreto Legislativo 31 marzo 2023 n°36, potrà essere indicato sinteticamente con il termine “codice”, l’Operatore Economico con l’acronimo “OE” , gli Operatori Economici, con l’acronimo “OOEE”, la Stazione appaltante con l’acronimo “SA”, le Stazioni Appaltanti con l’acronimo “SSAA”, i Raggruppamenti Temporanei di Professionisti con l’acronimo “RTP”, i Gruppi Europei di Interesse Economico con l’acronimo  “GEIE”, la piattaforma informatica e-procurement con il termine “piattaforma".   </w:t>
      </w:r>
      <w:r>
        <w:rPr>
          <w:rFonts w:cs="Calibri"/>
          <w:b/>
          <w:sz w:val="18"/>
          <w:szCs w:val="18"/>
        </w:rPr>
        <w:t xml:space="preserve">  </w:t>
      </w:r>
    </w:p>
    <w:p w14:paraId="6FD78A1F" w14:textId="77777777" w:rsidR="00CC4E7F" w:rsidRDefault="00CC4E7F" w:rsidP="00CC4E7F">
      <w:pPr>
        <w:spacing w:after="40" w:line="240" w:lineRule="auto"/>
        <w:ind w:left="142"/>
        <w:jc w:val="both"/>
        <w:rPr>
          <w:rFonts w:ascii="Candara" w:eastAsia="Times New Roman" w:hAnsi="Candara"/>
          <w:sz w:val="16"/>
          <w:szCs w:val="16"/>
        </w:rPr>
      </w:pPr>
    </w:p>
    <w:p w14:paraId="3ADACB49" w14:textId="77777777" w:rsidR="00CC4E7F" w:rsidRDefault="00CC4E7F" w:rsidP="00CC4E7F">
      <w:pPr>
        <w:spacing w:after="0" w:line="240" w:lineRule="auto"/>
        <w:rPr>
          <w:rFonts w:ascii="Candara" w:eastAsia="Times New Roman" w:hAnsi="Candara"/>
          <w:sz w:val="6"/>
          <w:szCs w:val="6"/>
        </w:rPr>
      </w:pPr>
      <w:r>
        <w:rPr>
          <w:rFonts w:ascii="Candara" w:eastAsia="Times New Roman" w:hAnsi="Candara"/>
          <w:sz w:val="16"/>
          <w:szCs w:val="16"/>
        </w:rPr>
        <w:br w:type="page"/>
      </w:r>
    </w:p>
    <w:p w14:paraId="76B58B74" w14:textId="77777777" w:rsidR="00CC4E7F" w:rsidRDefault="00CC4E7F" w:rsidP="00CC4E7F">
      <w:pPr>
        <w:spacing w:after="120" w:line="240" w:lineRule="auto"/>
        <w:rPr>
          <w:rFonts w:eastAsia="Times New Roman" w:cs="Calibri"/>
          <w:b/>
          <w:bCs/>
          <w:sz w:val="24"/>
          <w:szCs w:val="24"/>
          <w:u w:val="single"/>
        </w:rPr>
      </w:pPr>
      <w:r>
        <w:rPr>
          <w:rFonts w:eastAsia="Times New Roman" w:cs="Calibri"/>
          <w:b/>
          <w:bCs/>
          <w:sz w:val="24"/>
          <w:szCs w:val="24"/>
          <w:u w:val="single"/>
        </w:rPr>
        <w:lastRenderedPageBreak/>
        <w:t>Sezione I: Amministrazione aggiudicatrice</w:t>
      </w:r>
    </w:p>
    <w:p w14:paraId="2DB3DC79" w14:textId="77777777" w:rsidR="00CC4E7F" w:rsidRDefault="00CC4E7F" w:rsidP="005E64CC">
      <w:pPr>
        <w:widowControl w:val="0"/>
        <w:numPr>
          <w:ilvl w:val="1"/>
          <w:numId w:val="5"/>
        </w:numPr>
        <w:spacing w:after="60" w:line="240" w:lineRule="auto"/>
        <w:ind w:left="273" w:hanging="302"/>
        <w:rPr>
          <w:rFonts w:eastAsia="Times New Roman" w:cs="Calibri"/>
          <w:b/>
          <w:bCs/>
          <w:i/>
        </w:rPr>
      </w:pPr>
      <w:r>
        <w:rPr>
          <w:rFonts w:eastAsia="Times New Roman" w:cs="Calibri"/>
          <w:b/>
          <w:bCs/>
        </w:rPr>
        <w:t xml:space="preserve">Denominazione e indirizzi </w:t>
      </w:r>
      <w:r>
        <w:rPr>
          <w:rFonts w:eastAsia="Times New Roman" w:cs="Calibri"/>
          <w:b/>
          <w:bCs/>
          <w:i/>
        </w:rPr>
        <w:t>(di tutte le amministrazioni aggiudicatrici responsabili della procedura)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7"/>
        <w:gridCol w:w="2184"/>
        <w:gridCol w:w="2157"/>
        <w:gridCol w:w="2999"/>
      </w:tblGrid>
      <w:tr w:rsidR="00CC4E7F" w14:paraId="2471D8EC" w14:textId="77777777" w:rsidTr="00CC4E7F">
        <w:trPr>
          <w:trHeight w:hRule="exact" w:val="340"/>
        </w:trPr>
        <w:tc>
          <w:tcPr>
            <w:tcW w:w="3468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81DE732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Denominazione ufficiale:</w:t>
            </w:r>
          </w:p>
        </w:tc>
        <w:tc>
          <w:tcPr>
            <w:tcW w:w="1532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5E3B4FD0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Numero di identificazione nazionale:</w:t>
            </w:r>
          </w:p>
        </w:tc>
      </w:tr>
      <w:tr w:rsidR="00CC4E7F" w14:paraId="737AE54A" w14:textId="77777777" w:rsidTr="00CC4E7F">
        <w:trPr>
          <w:trHeight w:val="340"/>
        </w:trPr>
        <w:tc>
          <w:tcPr>
            <w:tcW w:w="5000" w:type="pct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3E9BA0F6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Indirizzo postale:</w:t>
            </w:r>
          </w:p>
        </w:tc>
      </w:tr>
      <w:tr w:rsidR="00CC4E7F" w14:paraId="68D7DFE3" w14:textId="77777777" w:rsidTr="00CC4E7F">
        <w:trPr>
          <w:trHeight w:hRule="exact" w:val="340"/>
        </w:trPr>
        <w:tc>
          <w:tcPr>
            <w:tcW w:w="125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4CBB459D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Città:</w:t>
            </w:r>
          </w:p>
        </w:tc>
        <w:tc>
          <w:tcPr>
            <w:tcW w:w="1116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476A6A15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szCs w:val="18"/>
                <w:lang w:val="it-IT"/>
              </w:rPr>
              <w:t>Codice NUTS:</w:t>
            </w:r>
          </w:p>
        </w:tc>
        <w:tc>
          <w:tcPr>
            <w:tcW w:w="1102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58747D7F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Codice postale:</w:t>
            </w:r>
          </w:p>
        </w:tc>
        <w:tc>
          <w:tcPr>
            <w:tcW w:w="1532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07FF5120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Paese:</w:t>
            </w:r>
          </w:p>
        </w:tc>
      </w:tr>
      <w:tr w:rsidR="00CC4E7F" w14:paraId="4AB0170F" w14:textId="77777777" w:rsidTr="00CC4E7F">
        <w:trPr>
          <w:trHeight w:hRule="exact" w:val="340"/>
        </w:trPr>
        <w:tc>
          <w:tcPr>
            <w:tcW w:w="3468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3CB4E833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Persona di contatto:</w:t>
            </w:r>
          </w:p>
        </w:tc>
        <w:tc>
          <w:tcPr>
            <w:tcW w:w="1532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033CB31D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Tel.:</w:t>
            </w:r>
          </w:p>
        </w:tc>
      </w:tr>
      <w:tr w:rsidR="00CC4E7F" w14:paraId="5F7C55E7" w14:textId="77777777" w:rsidTr="00CC4E7F">
        <w:trPr>
          <w:trHeight w:hRule="exact" w:val="340"/>
        </w:trPr>
        <w:tc>
          <w:tcPr>
            <w:tcW w:w="3468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07164C7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E-mail:</w:t>
            </w:r>
          </w:p>
        </w:tc>
        <w:tc>
          <w:tcPr>
            <w:tcW w:w="1532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79341E53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Fax:</w:t>
            </w:r>
          </w:p>
        </w:tc>
      </w:tr>
      <w:tr w:rsidR="00CC4E7F" w14:paraId="77FCAFFA" w14:textId="77777777" w:rsidTr="00CC4E7F">
        <w:trPr>
          <w:trHeight w:val="871"/>
        </w:trPr>
        <w:tc>
          <w:tcPr>
            <w:tcW w:w="5000" w:type="pct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3FF87395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szCs w:val="18"/>
                <w:lang w:val="it-IT"/>
              </w:rPr>
              <w:t>Indirizzi Internet</w:t>
            </w:r>
          </w:p>
          <w:p w14:paraId="3976EDDA" w14:textId="77777777" w:rsidR="00CC4E7F" w:rsidRDefault="00CC4E7F">
            <w:pPr>
              <w:pStyle w:val="TableParagraph"/>
              <w:spacing w:before="8"/>
              <w:rPr>
                <w:rFonts w:ascii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szCs w:val="18"/>
                <w:lang w:val="it-IT"/>
              </w:rPr>
              <w:t xml:space="preserve">Indirizzo principale: </w:t>
            </w:r>
            <w:r>
              <w:rPr>
                <w:rFonts w:ascii="Calibri" w:hAnsi="Calibri" w:cs="Calibri"/>
                <w:i/>
                <w:color w:val="231F20"/>
                <w:w w:val="85"/>
                <w:sz w:val="18"/>
                <w:szCs w:val="18"/>
                <w:lang w:val="it-IT"/>
              </w:rPr>
              <w:t>(URL)</w:t>
            </w:r>
          </w:p>
          <w:p w14:paraId="228F8C0E" w14:textId="77777777" w:rsidR="00CC4E7F" w:rsidRDefault="00CC4E7F">
            <w:pPr>
              <w:pStyle w:val="TableParagraph"/>
              <w:spacing w:before="8"/>
              <w:rPr>
                <w:rFonts w:ascii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 xml:space="preserve">Indirizzo del profilo di committente: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(URL)</w:t>
            </w:r>
          </w:p>
        </w:tc>
      </w:tr>
    </w:tbl>
    <w:p w14:paraId="33F8012F" w14:textId="77777777" w:rsidR="00CC4E7F" w:rsidRDefault="00CC4E7F" w:rsidP="00CC4E7F">
      <w:pPr>
        <w:spacing w:after="0" w:line="240" w:lineRule="auto"/>
        <w:ind w:left="284"/>
        <w:rPr>
          <w:rFonts w:eastAsia="Times New Roman" w:cs="Calibri"/>
          <w:b/>
          <w:bCs/>
          <w:sz w:val="14"/>
          <w:szCs w:val="14"/>
          <w:u w:val="single"/>
          <w:lang w:eastAsia="zh-CN"/>
        </w:rPr>
      </w:pPr>
    </w:p>
    <w:p w14:paraId="4C522930" w14:textId="77777777" w:rsidR="00CC4E7F" w:rsidRDefault="00CC4E7F" w:rsidP="005E64CC">
      <w:pPr>
        <w:widowControl w:val="0"/>
        <w:numPr>
          <w:ilvl w:val="1"/>
          <w:numId w:val="5"/>
        </w:numPr>
        <w:spacing w:after="0" w:line="240" w:lineRule="auto"/>
        <w:ind w:left="284"/>
        <w:rPr>
          <w:rFonts w:eastAsia="Times New Roman" w:cs="Calibri"/>
          <w:b/>
          <w:bCs/>
          <w:u w:val="single"/>
        </w:rPr>
      </w:pPr>
      <w:r>
        <w:rPr>
          <w:rFonts w:eastAsia="Times New Roman" w:cs="Calibri"/>
          <w:b/>
          <w:bCs/>
          <w:u w:val="single"/>
        </w:rPr>
        <w:t>Appalto congiunto</w:t>
      </w:r>
    </w:p>
    <w:p w14:paraId="0702EA5C" w14:textId="77777777" w:rsidR="00CC4E7F" w:rsidRDefault="00CC4E7F" w:rsidP="00CC4E7F">
      <w:pPr>
        <w:pStyle w:val="TableParagraph"/>
        <w:tabs>
          <w:tab w:val="left" w:pos="367"/>
        </w:tabs>
        <w:spacing w:before="28" w:line="240" w:lineRule="exact"/>
        <w:ind w:left="0"/>
        <w:rPr>
          <w:rFonts w:ascii="Calibri" w:hAnsi="Calibri" w:cs="Calibri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w w:val="95"/>
          <w:sz w:val="18"/>
          <w:lang w:val="it-IT"/>
        </w:rPr>
        <w:t>◯</w:t>
      </w:r>
      <w:r>
        <w:rPr>
          <w:rFonts w:ascii="Calibri" w:hAnsi="Calibri" w:cs="Calibri"/>
          <w:color w:val="231F20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szCs w:val="18"/>
          <w:lang w:val="it-IT"/>
        </w:rPr>
        <w:t>Il</w:t>
      </w:r>
      <w:r>
        <w:rPr>
          <w:rFonts w:ascii="Calibri" w:hAnsi="Calibri" w:cs="Calibri"/>
          <w:color w:val="231F20"/>
          <w:spacing w:val="-14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szCs w:val="18"/>
          <w:lang w:val="it-IT"/>
        </w:rPr>
        <w:t>contratto</w:t>
      </w:r>
      <w:r>
        <w:rPr>
          <w:rFonts w:ascii="Calibri" w:hAnsi="Calibri" w:cs="Calibri"/>
          <w:color w:val="231F20"/>
          <w:spacing w:val="-14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szCs w:val="18"/>
          <w:lang w:val="it-IT"/>
        </w:rPr>
        <w:t>prevede</w:t>
      </w:r>
      <w:r>
        <w:rPr>
          <w:rFonts w:ascii="Calibri" w:hAnsi="Calibri" w:cs="Calibri"/>
          <w:color w:val="231F20"/>
          <w:spacing w:val="-14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szCs w:val="18"/>
          <w:lang w:val="it-IT"/>
        </w:rPr>
        <w:t>un</w:t>
      </w:r>
      <w:r>
        <w:rPr>
          <w:rFonts w:ascii="Calibri" w:hAnsi="Calibri" w:cs="Calibri"/>
          <w:color w:val="231F20"/>
          <w:spacing w:val="-14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szCs w:val="18"/>
          <w:lang w:val="it-IT"/>
        </w:rPr>
        <w:t>appalto</w:t>
      </w:r>
      <w:r>
        <w:rPr>
          <w:rFonts w:ascii="Calibri" w:hAnsi="Calibri" w:cs="Calibri"/>
          <w:color w:val="231F20"/>
          <w:spacing w:val="-14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szCs w:val="18"/>
          <w:lang w:val="it-IT"/>
        </w:rPr>
        <w:t>congiunto</w:t>
      </w:r>
    </w:p>
    <w:p w14:paraId="15E58FAF" w14:textId="77777777" w:rsidR="00CC4E7F" w:rsidRDefault="00CC4E7F" w:rsidP="00CC4E7F">
      <w:pPr>
        <w:pStyle w:val="TableParagraph"/>
        <w:spacing w:before="0" w:line="206" w:lineRule="exact"/>
        <w:rPr>
          <w:rFonts w:ascii="Calibri" w:hAnsi="Calibri" w:cs="Calibri"/>
          <w:color w:val="C00000"/>
          <w:w w:val="95"/>
          <w:sz w:val="16"/>
          <w:szCs w:val="16"/>
          <w:lang w:val="it-IT"/>
        </w:rPr>
      </w:pPr>
      <w:r>
        <w:rPr>
          <w:rFonts w:ascii="Calibri" w:hAnsi="Calibri" w:cs="Calibri"/>
          <w:color w:val="C00000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C00000"/>
          <w:w w:val="95"/>
          <w:sz w:val="16"/>
          <w:szCs w:val="16"/>
          <w:lang w:val="it-IT"/>
        </w:rPr>
        <w:t xml:space="preserve"> (Nel caso di appalto congiunto che coinvolge diversi Paesi, indicare le normative nazionali sugli appalti in vigore): </w:t>
      </w:r>
    </w:p>
    <w:p w14:paraId="22C5F242" w14:textId="77777777" w:rsidR="00CC4E7F" w:rsidRDefault="00CC4E7F" w:rsidP="005E64CC">
      <w:pPr>
        <w:pStyle w:val="TableParagraph"/>
        <w:numPr>
          <w:ilvl w:val="0"/>
          <w:numId w:val="6"/>
        </w:numPr>
        <w:spacing w:before="0" w:line="206" w:lineRule="exact"/>
        <w:rPr>
          <w:rFonts w:ascii="Calibri" w:hAnsi="Calibri" w:cs="Calibri"/>
          <w:sz w:val="18"/>
          <w:szCs w:val="18"/>
          <w:lang w:val="it-IT"/>
        </w:rPr>
      </w:pPr>
      <w:r>
        <w:rPr>
          <w:rFonts w:ascii="Calibri" w:hAnsi="Calibri" w:cs="Calibri"/>
          <w:sz w:val="18"/>
          <w:szCs w:val="18"/>
          <w:lang w:val="it-IT"/>
        </w:rPr>
        <w:t>……</w:t>
      </w:r>
    </w:p>
    <w:p w14:paraId="1EEBA4F8" w14:textId="77777777" w:rsidR="00CC4E7F" w:rsidRDefault="00CC4E7F" w:rsidP="005E64CC">
      <w:pPr>
        <w:pStyle w:val="TableParagraph"/>
        <w:numPr>
          <w:ilvl w:val="0"/>
          <w:numId w:val="6"/>
        </w:numPr>
        <w:spacing w:before="0" w:line="206" w:lineRule="exact"/>
        <w:rPr>
          <w:rFonts w:ascii="Calibri" w:hAnsi="Calibri" w:cs="Calibri"/>
          <w:sz w:val="18"/>
          <w:szCs w:val="18"/>
          <w:lang w:val="it-IT"/>
        </w:rPr>
      </w:pPr>
      <w:r>
        <w:rPr>
          <w:rFonts w:ascii="Calibri" w:hAnsi="Calibri" w:cs="Calibri"/>
          <w:sz w:val="18"/>
          <w:szCs w:val="18"/>
          <w:lang w:val="it-IT"/>
        </w:rPr>
        <w:t>……</w:t>
      </w:r>
    </w:p>
    <w:p w14:paraId="51249383" w14:textId="77777777" w:rsidR="00CC4E7F" w:rsidRDefault="00CC4E7F" w:rsidP="00CC4E7F">
      <w:pPr>
        <w:pStyle w:val="TableParagraph"/>
        <w:tabs>
          <w:tab w:val="left" w:pos="367"/>
        </w:tabs>
        <w:spacing w:before="42"/>
        <w:ind w:left="0"/>
        <w:rPr>
          <w:rFonts w:ascii="Calibri" w:hAnsi="Calibri" w:cs="Calibri"/>
          <w:sz w:val="18"/>
          <w:lang w:val="it-IT"/>
        </w:rPr>
      </w:pPr>
      <w:r>
        <w:rPr>
          <w:rFonts w:ascii="Cambria Math" w:hAnsi="Cambria Math" w:cs="Cambria Math"/>
          <w:color w:val="231F20"/>
          <w:w w:val="95"/>
          <w:sz w:val="18"/>
          <w:lang w:val="it-IT"/>
        </w:rPr>
        <w:t>◯</w:t>
      </w:r>
      <w:r>
        <w:rPr>
          <w:rFonts w:ascii="Calibri" w:hAnsi="Calibri" w:cs="Calibri"/>
          <w:color w:val="231F20"/>
          <w:w w:val="95"/>
          <w:sz w:val="18"/>
          <w:lang w:val="it-IT"/>
        </w:rPr>
        <w:t xml:space="preserve">  L'appalto</w:t>
      </w:r>
      <w:r>
        <w:rPr>
          <w:rFonts w:ascii="Calibri" w:hAnsi="Calibri" w:cs="Calibri"/>
          <w:color w:val="231F20"/>
          <w:spacing w:val="-24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lang w:val="it-IT"/>
        </w:rPr>
        <w:t>è</w:t>
      </w:r>
      <w:r>
        <w:rPr>
          <w:rFonts w:ascii="Calibri" w:hAnsi="Calibri" w:cs="Calibri"/>
          <w:color w:val="231F20"/>
          <w:spacing w:val="-24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lang w:val="it-IT"/>
        </w:rPr>
        <w:t>aggiudicato</w:t>
      </w:r>
      <w:r>
        <w:rPr>
          <w:rFonts w:ascii="Calibri" w:hAnsi="Calibri" w:cs="Calibri"/>
          <w:color w:val="231F20"/>
          <w:spacing w:val="-24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lang w:val="it-IT"/>
        </w:rPr>
        <w:t>da</w:t>
      </w:r>
      <w:r>
        <w:rPr>
          <w:rFonts w:ascii="Calibri" w:hAnsi="Calibri" w:cs="Calibri"/>
          <w:color w:val="231F20"/>
          <w:spacing w:val="-24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lang w:val="it-IT"/>
        </w:rPr>
        <w:t>una</w:t>
      </w:r>
      <w:r>
        <w:rPr>
          <w:rFonts w:ascii="Calibri" w:hAnsi="Calibri" w:cs="Calibri"/>
          <w:color w:val="231F20"/>
          <w:spacing w:val="-24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lang w:val="it-IT"/>
        </w:rPr>
        <w:t>centrale</w:t>
      </w:r>
      <w:r>
        <w:rPr>
          <w:rFonts w:ascii="Calibri" w:hAnsi="Calibri" w:cs="Calibri"/>
          <w:color w:val="231F20"/>
          <w:spacing w:val="-24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lang w:val="it-IT"/>
        </w:rPr>
        <w:t>di</w:t>
      </w:r>
      <w:r>
        <w:rPr>
          <w:rFonts w:ascii="Calibri" w:hAnsi="Calibri" w:cs="Calibri"/>
          <w:color w:val="231F20"/>
          <w:spacing w:val="-24"/>
          <w:w w:val="95"/>
          <w:sz w:val="18"/>
          <w:lang w:val="it-IT"/>
        </w:rPr>
        <w:t xml:space="preserve"> </w:t>
      </w:r>
      <w:r>
        <w:rPr>
          <w:rFonts w:ascii="Calibri" w:hAnsi="Calibri" w:cs="Calibri"/>
          <w:color w:val="231F20"/>
          <w:w w:val="95"/>
          <w:sz w:val="18"/>
          <w:lang w:val="it-IT"/>
        </w:rPr>
        <w:t>committenza</w:t>
      </w:r>
    </w:p>
    <w:p w14:paraId="033BE521" w14:textId="77777777" w:rsidR="00CC4E7F" w:rsidRDefault="00CC4E7F" w:rsidP="00CC4E7F">
      <w:pPr>
        <w:spacing w:after="0" w:line="240" w:lineRule="auto"/>
        <w:ind w:left="284"/>
        <w:rPr>
          <w:rFonts w:eastAsia="Times New Roman" w:cs="Calibri"/>
          <w:b/>
          <w:bCs/>
          <w:sz w:val="14"/>
          <w:szCs w:val="14"/>
          <w:u w:val="single"/>
        </w:rPr>
      </w:pPr>
    </w:p>
    <w:p w14:paraId="2BD1E2FB" w14:textId="77777777" w:rsidR="00CC4E7F" w:rsidRDefault="00CC4E7F" w:rsidP="005E64CC">
      <w:pPr>
        <w:widowControl w:val="0"/>
        <w:numPr>
          <w:ilvl w:val="1"/>
          <w:numId w:val="5"/>
        </w:numPr>
        <w:spacing w:after="60" w:line="240" w:lineRule="auto"/>
        <w:ind w:left="273" w:hanging="302"/>
        <w:rPr>
          <w:rFonts w:eastAsia="Times New Roman" w:cs="Calibri"/>
          <w:b/>
          <w:bCs/>
          <w:u w:val="single"/>
        </w:rPr>
      </w:pPr>
      <w:r>
        <w:rPr>
          <w:rFonts w:eastAsia="Times New Roman" w:cs="Calibri"/>
          <w:b/>
          <w:bCs/>
          <w:u w:val="single"/>
        </w:rPr>
        <w:t>Comunicazione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</w:tblGrid>
      <w:tr w:rsidR="00CC4E7F" w14:paraId="23232E16" w14:textId="77777777" w:rsidTr="00CC4E7F">
        <w:trPr>
          <w:trHeight w:val="666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2DFD6F4F" w14:textId="77777777" w:rsidR="00CC4E7F" w:rsidRDefault="00CC4E7F">
            <w:pPr>
              <w:pStyle w:val="TableParagraph"/>
              <w:spacing w:before="80" w:line="229" w:lineRule="exact"/>
              <w:ind w:left="86"/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I documenti di gara sono disponibili per un accesso gratuito, illimitato e diretto presso: (URL)</w:t>
            </w:r>
          </w:p>
          <w:p w14:paraId="6EA3F60C" w14:textId="77777777" w:rsidR="00CC4E7F" w:rsidRDefault="00CC4E7F">
            <w:pPr>
              <w:pStyle w:val="TableParagraph"/>
              <w:spacing w:before="0" w:line="229" w:lineRule="exact"/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L'accesso ai documenti di gara è limitato. Ulteriori informazioni sono disponibili presso: (URL)</w:t>
            </w:r>
          </w:p>
        </w:tc>
      </w:tr>
      <w:tr w:rsidR="00CC4E7F" w14:paraId="4E4A2902" w14:textId="77777777" w:rsidTr="00CC4E7F">
        <w:trPr>
          <w:trHeight w:val="794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17ABC20F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Ulteriori informazioni sono disponibili presso</w:t>
            </w:r>
          </w:p>
          <w:p w14:paraId="3340788A" w14:textId="77777777" w:rsidR="00CC4E7F" w:rsidRDefault="00CC4E7F">
            <w:pPr>
              <w:pStyle w:val="TableParagraph"/>
              <w:spacing w:before="41"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l'indirizzo sopraindicato</w:t>
            </w:r>
          </w:p>
          <w:p w14:paraId="4B5D1DB9" w14:textId="77777777" w:rsidR="00CC4E7F" w:rsidRDefault="00CC4E7F">
            <w:pPr>
              <w:pStyle w:val="TableParagraph"/>
              <w:spacing w:before="0" w:line="229" w:lineRule="exact"/>
              <w:rPr>
                <w:rFonts w:ascii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altro indirizzo: </w:t>
            </w:r>
            <w:r>
              <w:rPr>
                <w:rFonts w:ascii="Calibri" w:hAnsi="Calibri" w:cs="Calibri"/>
                <w:color w:val="C00000"/>
                <w:w w:val="95"/>
                <w:sz w:val="16"/>
                <w:szCs w:val="16"/>
                <w:lang w:val="it-IT"/>
              </w:rPr>
              <w:t>[fornire altro indirizzo]</w:t>
            </w:r>
          </w:p>
        </w:tc>
      </w:tr>
      <w:tr w:rsidR="00CC4E7F" w14:paraId="4DD3F2EE" w14:textId="77777777" w:rsidTr="00CC4E7F">
        <w:trPr>
          <w:trHeight w:val="998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0E1413A9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Le offerte o le domande di partecipazione vanno inviate</w:t>
            </w:r>
          </w:p>
          <w:p w14:paraId="3342FD62" w14:textId="77777777" w:rsidR="00CC4E7F" w:rsidRDefault="00CC4E7F">
            <w:pPr>
              <w:pStyle w:val="TableParagraph"/>
              <w:spacing w:before="41" w:line="229" w:lineRule="exact"/>
              <w:rPr>
                <w:rFonts w:ascii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in versione elettronica: 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szCs w:val="18"/>
                <w:lang w:val="it-IT"/>
              </w:rPr>
              <w:t>(URL)</w:t>
            </w:r>
          </w:p>
          <w:p w14:paraId="2BFF5AEA" w14:textId="77777777" w:rsidR="00CC4E7F" w:rsidRDefault="00CC4E7F">
            <w:pPr>
              <w:pStyle w:val="TableParagraph"/>
              <w:spacing w:before="0" w:line="216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all’indirizzo sopraindicato</w:t>
            </w:r>
          </w:p>
          <w:p w14:paraId="7E4F9354" w14:textId="77777777" w:rsidR="00CC4E7F" w:rsidRDefault="00CC4E7F">
            <w:pPr>
              <w:pStyle w:val="TableParagraph"/>
              <w:spacing w:before="0" w:line="229" w:lineRule="exact"/>
              <w:rPr>
                <w:rFonts w:ascii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al seguente indirizzo:</w:t>
            </w:r>
            <w:r>
              <w:rPr>
                <w:rFonts w:ascii="Calibri" w:hAnsi="Calibri" w:cs="Calibri"/>
                <w:color w:val="C00000"/>
                <w:w w:val="95"/>
                <w:sz w:val="16"/>
                <w:szCs w:val="16"/>
                <w:lang w:val="it-IT"/>
              </w:rPr>
              <w:t xml:space="preserve"> [fornire altro indirizzo]</w:t>
            </w:r>
          </w:p>
        </w:tc>
      </w:tr>
      <w:tr w:rsidR="00CC4E7F" w14:paraId="5046E9F5" w14:textId="77777777" w:rsidTr="00CC4E7F">
        <w:trPr>
          <w:trHeight w:val="63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571B6036" w14:textId="77777777" w:rsidR="00CC4E7F" w:rsidRDefault="00CC4E7F">
            <w:pPr>
              <w:pStyle w:val="TableParagraph"/>
              <w:spacing w:before="28"/>
              <w:ind w:left="287" w:hanging="205"/>
              <w:rPr>
                <w:rFonts w:ascii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szCs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  La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comunicazione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elettronica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richiede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l'utilizzo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strumenti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e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dispositivi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che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in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genere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non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sono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disponibili.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Questi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strumenti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e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dispositivi</w:t>
            </w:r>
            <w:r>
              <w:rPr>
                <w:rFonts w:ascii="Calibri" w:hAnsi="Calibri" w:cs="Calibri"/>
                <w:color w:val="231F20"/>
                <w:spacing w:val="-31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 xml:space="preserve">sono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disponibili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per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un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accesso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gratuito,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illimitato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e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diretto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presso:</w:t>
            </w:r>
            <w:r>
              <w:rPr>
                <w:rFonts w:ascii="Calibri" w:hAnsi="Calibri" w:cs="Calibri"/>
                <w:color w:val="231F20"/>
                <w:spacing w:val="-20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(URL)</w:t>
            </w:r>
          </w:p>
        </w:tc>
      </w:tr>
    </w:tbl>
    <w:p w14:paraId="4B8A3CE3" w14:textId="77777777" w:rsidR="00CC4E7F" w:rsidRDefault="00CC4E7F" w:rsidP="00CC4E7F">
      <w:pPr>
        <w:spacing w:after="0" w:line="240" w:lineRule="auto"/>
        <w:ind w:left="284"/>
        <w:rPr>
          <w:rFonts w:eastAsia="Times New Roman" w:cs="Calibri"/>
          <w:b/>
          <w:bCs/>
          <w:u w:val="single"/>
          <w:lang w:eastAsia="zh-CN"/>
        </w:rPr>
      </w:pPr>
    </w:p>
    <w:p w14:paraId="114EA4FD" w14:textId="77777777" w:rsidR="00CC4E7F" w:rsidRDefault="00CC4E7F" w:rsidP="005E64CC">
      <w:pPr>
        <w:widowControl w:val="0"/>
        <w:numPr>
          <w:ilvl w:val="1"/>
          <w:numId w:val="5"/>
        </w:numPr>
        <w:spacing w:after="0" w:line="240" w:lineRule="auto"/>
        <w:ind w:left="284"/>
        <w:rPr>
          <w:rFonts w:eastAsia="Times New Roman" w:cs="Calibri"/>
          <w:b/>
          <w:bCs/>
          <w:sz w:val="24"/>
          <w:szCs w:val="24"/>
          <w:u w:val="single"/>
        </w:rPr>
      </w:pPr>
      <w:r>
        <w:rPr>
          <w:rFonts w:eastAsia="Times New Roman" w:cs="Calibri"/>
          <w:b/>
          <w:bCs/>
          <w:sz w:val="24"/>
          <w:szCs w:val="24"/>
          <w:u w:val="single"/>
        </w:rPr>
        <w:t>Tipo di amministrazione aggiudicatrice</w:t>
      </w:r>
    </w:p>
    <w:p w14:paraId="111C2D31" w14:textId="77777777" w:rsidR="00CC4E7F" w:rsidRDefault="00CC4E7F" w:rsidP="00CC4E7F">
      <w:pPr>
        <w:pStyle w:val="TableParagraph"/>
        <w:tabs>
          <w:tab w:val="left" w:pos="5352"/>
        </w:tabs>
        <w:spacing w:before="28" w:line="229" w:lineRule="exact"/>
        <w:rPr>
          <w:rFonts w:ascii="Calibri" w:hAnsi="Calibri" w:cs="Calibri"/>
          <w:color w:val="231F20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 Ministero o qualsiasi altra autorità nazionale o federale, inclusi gli Organismo di diritto pubblico </w:t>
      </w:r>
    </w:p>
    <w:p w14:paraId="00FE7BE2" w14:textId="77777777" w:rsidR="00CC4E7F" w:rsidRDefault="00CC4E7F" w:rsidP="00CC4E7F">
      <w:pPr>
        <w:pStyle w:val="TableParagraph"/>
        <w:tabs>
          <w:tab w:val="left" w:pos="5352"/>
        </w:tabs>
        <w:spacing w:before="28" w:line="229" w:lineRule="exact"/>
        <w:rPr>
          <w:rFonts w:ascii="Calibri" w:hAnsi="Calibri" w:cs="Calibri"/>
          <w:color w:val="231F20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 Agenzia/ufficio regionale o locale uffici a livello locale o regionale</w:t>
      </w:r>
    </w:p>
    <w:p w14:paraId="3DE340BA" w14:textId="77777777" w:rsidR="00CC4E7F" w:rsidRDefault="00CC4E7F" w:rsidP="00CC4E7F">
      <w:pPr>
        <w:pStyle w:val="TableParagraph"/>
        <w:tabs>
          <w:tab w:val="left" w:pos="5352"/>
        </w:tabs>
        <w:spacing w:before="28" w:line="229" w:lineRule="exact"/>
        <w:rPr>
          <w:rFonts w:ascii="Calibri" w:hAnsi="Calibri" w:cs="Calibri"/>
          <w:color w:val="231F20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 Agenzia/ufficio nazionale o federale</w:t>
      </w:r>
    </w:p>
    <w:p w14:paraId="5236FF2E" w14:textId="77777777" w:rsidR="00CC4E7F" w:rsidRDefault="00CC4E7F" w:rsidP="00CC4E7F">
      <w:pPr>
        <w:pStyle w:val="TableParagraph"/>
        <w:tabs>
          <w:tab w:val="left" w:pos="5352"/>
        </w:tabs>
        <w:spacing w:before="28" w:line="229" w:lineRule="exact"/>
        <w:rPr>
          <w:rFonts w:ascii="Calibri" w:hAnsi="Calibri" w:cs="Calibri"/>
          <w:color w:val="231F20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 Istituzione/agenzia europea o organizzazione internazionale</w:t>
      </w:r>
    </w:p>
    <w:p w14:paraId="22E86453" w14:textId="77777777" w:rsidR="00CC4E7F" w:rsidRDefault="00CC4E7F" w:rsidP="00CC4E7F">
      <w:pPr>
        <w:pStyle w:val="TableParagraph"/>
        <w:tabs>
          <w:tab w:val="left" w:pos="5352"/>
        </w:tabs>
        <w:spacing w:before="28" w:line="229" w:lineRule="exact"/>
        <w:rPr>
          <w:rFonts w:ascii="Calibri" w:hAnsi="Calibri" w:cs="Calibri"/>
          <w:color w:val="231F20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 Autorità regionale o locale</w:t>
      </w:r>
    </w:p>
    <w:p w14:paraId="485D8B1C" w14:textId="77777777" w:rsidR="00CC4E7F" w:rsidRDefault="00CC4E7F" w:rsidP="00CC4E7F">
      <w:pPr>
        <w:pStyle w:val="TableParagraph"/>
        <w:tabs>
          <w:tab w:val="left" w:pos="5352"/>
        </w:tabs>
        <w:spacing w:before="28" w:line="229" w:lineRule="exact"/>
        <w:rPr>
          <w:rFonts w:ascii="Calibri" w:hAnsi="Calibri" w:cs="Calibri"/>
          <w:color w:val="231F20"/>
          <w:sz w:val="18"/>
          <w:lang w:val="it-IT"/>
        </w:rPr>
      </w:pPr>
      <w:r>
        <w:rPr>
          <w:rFonts w:ascii="Cambria Math" w:hAnsi="Cambria Math" w:cs="Cambria Math"/>
          <w:color w:val="231F20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 Altro tipo: </w:t>
      </w:r>
      <w:r>
        <w:rPr>
          <w:rFonts w:ascii="Calibri" w:hAnsi="Calibri" w:cs="Calibri"/>
          <w:color w:val="231F20"/>
          <w:sz w:val="20"/>
          <w:szCs w:val="20"/>
          <w:lang w:val="it-IT"/>
        </w:rPr>
        <w:t>…</w:t>
      </w:r>
    </w:p>
    <w:p w14:paraId="47AE8B89" w14:textId="77777777" w:rsidR="00CC4E7F" w:rsidRDefault="00CC4E7F" w:rsidP="00CC4E7F">
      <w:pPr>
        <w:spacing w:after="0" w:line="240" w:lineRule="auto"/>
        <w:ind w:left="284"/>
        <w:rPr>
          <w:rFonts w:eastAsia="Times New Roman" w:cs="Calibri"/>
          <w:b/>
          <w:bCs/>
          <w:sz w:val="14"/>
          <w:szCs w:val="14"/>
          <w:u w:val="single"/>
        </w:rPr>
      </w:pPr>
    </w:p>
    <w:p w14:paraId="0E2BE2DC" w14:textId="77777777" w:rsidR="00CC4E7F" w:rsidRDefault="00CC4E7F" w:rsidP="005E64CC">
      <w:pPr>
        <w:widowControl w:val="0"/>
        <w:numPr>
          <w:ilvl w:val="1"/>
          <w:numId w:val="5"/>
        </w:numPr>
        <w:spacing w:after="0" w:line="240" w:lineRule="auto"/>
        <w:ind w:left="284"/>
        <w:rPr>
          <w:rFonts w:eastAsia="Times New Roman" w:cs="Calibri"/>
          <w:b/>
          <w:bCs/>
          <w:u w:val="single"/>
        </w:rPr>
      </w:pPr>
      <w:r>
        <w:rPr>
          <w:rFonts w:eastAsia="Times New Roman" w:cs="Calibri"/>
          <w:b/>
          <w:bCs/>
          <w:u w:val="single"/>
        </w:rPr>
        <w:t>Principali settori di attività</w:t>
      </w:r>
    </w:p>
    <w:p w14:paraId="44AACE77" w14:textId="77777777" w:rsidR="00CC4E7F" w:rsidRDefault="00CC4E7F" w:rsidP="00CC4E7F">
      <w:pPr>
        <w:pStyle w:val="TableParagraph"/>
        <w:tabs>
          <w:tab w:val="left" w:pos="5344"/>
        </w:tabs>
        <w:spacing w:before="28" w:line="229" w:lineRule="exact"/>
        <w:rPr>
          <w:rFonts w:ascii="Calibri" w:hAnsi="Calibri" w:cs="Calibri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sz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Servizi generali delle amministrazioni pubbliche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ab/>
      </w:r>
      <w:r>
        <w:rPr>
          <w:rFonts w:ascii="Cambria Math" w:hAnsi="Cambria Math" w:cs="Cambria Math"/>
          <w:color w:val="231F20"/>
          <w:w w:val="11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Edilizia abitativa e strutture per le collettività</w:t>
      </w:r>
    </w:p>
    <w:p w14:paraId="67BF7C13" w14:textId="77777777" w:rsidR="00CC4E7F" w:rsidRDefault="00CC4E7F" w:rsidP="00CC4E7F">
      <w:pPr>
        <w:pStyle w:val="TableParagraph"/>
        <w:tabs>
          <w:tab w:val="left" w:pos="5344"/>
        </w:tabs>
        <w:spacing w:before="0" w:line="216" w:lineRule="exact"/>
        <w:rPr>
          <w:rFonts w:ascii="Calibri" w:hAnsi="Calibri" w:cs="Calibri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w w:val="9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Difesa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ab/>
      </w:r>
      <w:r>
        <w:rPr>
          <w:rFonts w:ascii="Cambria Math" w:hAnsi="Cambria Math" w:cs="Cambria Math"/>
          <w:color w:val="231F20"/>
          <w:w w:val="10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Protezione sociale</w:t>
      </w:r>
    </w:p>
    <w:p w14:paraId="3807E4BB" w14:textId="77777777" w:rsidR="00CC4E7F" w:rsidRDefault="00CC4E7F" w:rsidP="00CC4E7F">
      <w:pPr>
        <w:pStyle w:val="TableParagraph"/>
        <w:tabs>
          <w:tab w:val="left" w:pos="5344"/>
        </w:tabs>
        <w:spacing w:before="0" w:line="216" w:lineRule="exact"/>
        <w:rPr>
          <w:rFonts w:ascii="Calibri" w:hAnsi="Calibri" w:cs="Calibri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w w:val="9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pacing w:val="-18"/>
          <w:w w:val="140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>Ordine pubblico e sicurezza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ab/>
      </w:r>
      <w:r>
        <w:rPr>
          <w:rFonts w:ascii="Cambria Math" w:hAnsi="Cambria Math" w:cs="Cambria Math"/>
          <w:color w:val="231F20"/>
          <w:w w:val="9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pacing w:val="29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>Servizi ricreativi, cultura e religione</w:t>
      </w:r>
    </w:p>
    <w:p w14:paraId="21DEAF21" w14:textId="77777777" w:rsidR="00CC4E7F" w:rsidRDefault="00CC4E7F" w:rsidP="00CC4E7F">
      <w:pPr>
        <w:pStyle w:val="TableParagraph"/>
        <w:tabs>
          <w:tab w:val="left" w:pos="5344"/>
        </w:tabs>
        <w:spacing w:before="0" w:line="216" w:lineRule="exact"/>
        <w:rPr>
          <w:rFonts w:ascii="Calibri" w:hAnsi="Calibri" w:cs="Calibri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w w:val="9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pacing w:val="-10"/>
          <w:w w:val="140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>Ambiente</w:t>
      </w:r>
      <w:r>
        <w:rPr>
          <w:rFonts w:ascii="Calibri" w:hAnsi="Calibri" w:cs="Calibri"/>
          <w:color w:val="231F20"/>
          <w:w w:val="110"/>
          <w:sz w:val="18"/>
          <w:szCs w:val="18"/>
          <w:lang w:val="it-IT"/>
        </w:rPr>
        <w:tab/>
      </w:r>
      <w:r>
        <w:rPr>
          <w:rFonts w:ascii="Cambria Math" w:hAnsi="Cambria Math" w:cs="Cambria Math"/>
          <w:color w:val="231F20"/>
          <w:w w:val="10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 xml:space="preserve"> Istruzione</w:t>
      </w:r>
    </w:p>
    <w:p w14:paraId="76F14C9E" w14:textId="77777777" w:rsidR="00CC4E7F" w:rsidRDefault="00CC4E7F" w:rsidP="00CC4E7F">
      <w:pPr>
        <w:pStyle w:val="TableParagraph"/>
        <w:tabs>
          <w:tab w:val="left" w:pos="5344"/>
        </w:tabs>
        <w:spacing w:before="0" w:line="216" w:lineRule="exact"/>
        <w:rPr>
          <w:rFonts w:ascii="Calibri" w:hAnsi="Calibri" w:cs="Calibri"/>
          <w:sz w:val="18"/>
          <w:szCs w:val="18"/>
          <w:lang w:val="it-IT"/>
        </w:rPr>
      </w:pPr>
      <w:r>
        <w:rPr>
          <w:rFonts w:ascii="Cambria Math" w:hAnsi="Cambria Math" w:cs="Cambria Math"/>
          <w:color w:val="231F20"/>
          <w:w w:val="9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w w:val="95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>Affari economici e finanziari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ab/>
      </w:r>
      <w:r>
        <w:rPr>
          <w:rFonts w:ascii="Cambria Math" w:hAnsi="Cambria Math" w:cs="Cambria Math"/>
          <w:color w:val="231F20"/>
          <w:w w:val="95"/>
          <w:sz w:val="18"/>
          <w:szCs w:val="18"/>
          <w:lang w:val="it-IT"/>
        </w:rPr>
        <w:t>◯</w:t>
      </w:r>
      <w:r>
        <w:rPr>
          <w:rFonts w:ascii="Calibri" w:hAnsi="Calibri" w:cs="Calibri"/>
          <w:color w:val="231F20"/>
          <w:w w:val="140"/>
          <w:sz w:val="18"/>
          <w:szCs w:val="18"/>
          <w:lang w:val="it-IT"/>
        </w:rPr>
        <w:t xml:space="preserve"> </w:t>
      </w:r>
      <w:r>
        <w:rPr>
          <w:rFonts w:ascii="Calibri" w:hAnsi="Calibri" w:cs="Calibri"/>
          <w:color w:val="231F20"/>
          <w:sz w:val="18"/>
          <w:szCs w:val="18"/>
          <w:lang w:val="it-IT"/>
        </w:rPr>
        <w:t>Altre attività:</w:t>
      </w:r>
    </w:p>
    <w:p w14:paraId="22153C1E" w14:textId="77777777" w:rsidR="00CC4E7F" w:rsidRDefault="00CC4E7F" w:rsidP="00CC4E7F">
      <w:pPr>
        <w:spacing w:after="0" w:line="240" w:lineRule="auto"/>
        <w:ind w:firstLine="90"/>
        <w:rPr>
          <w:rFonts w:eastAsia="Times New Roman" w:cs="Calibri"/>
          <w:b/>
          <w:bCs/>
          <w:sz w:val="18"/>
          <w:szCs w:val="18"/>
          <w:u w:val="single"/>
        </w:rPr>
      </w:pPr>
      <w:r>
        <w:rPr>
          <w:rFonts w:ascii="Cambria Math" w:hAnsi="Cambria Math" w:cs="Cambria Math"/>
          <w:color w:val="231F20"/>
          <w:w w:val="95"/>
          <w:sz w:val="18"/>
          <w:szCs w:val="18"/>
        </w:rPr>
        <w:t>◯</w:t>
      </w:r>
      <w:r>
        <w:rPr>
          <w:rFonts w:cs="Calibri"/>
          <w:color w:val="231F20"/>
          <w:w w:val="140"/>
          <w:sz w:val="18"/>
          <w:szCs w:val="18"/>
        </w:rPr>
        <w:t xml:space="preserve"> </w:t>
      </w:r>
      <w:r>
        <w:rPr>
          <w:rFonts w:eastAsia="Arial" w:cs="Calibri"/>
          <w:color w:val="231F20"/>
          <w:sz w:val="18"/>
          <w:szCs w:val="18"/>
        </w:rPr>
        <w:t>Salute</w:t>
      </w:r>
    </w:p>
    <w:p w14:paraId="7AFE1F53" w14:textId="77777777" w:rsidR="00CC4E7F" w:rsidRDefault="00CC4E7F" w:rsidP="00CC4E7F">
      <w:pPr>
        <w:spacing w:before="240" w:after="0" w:line="240" w:lineRule="auto"/>
        <w:rPr>
          <w:rFonts w:eastAsia="Times New Roman" w:cs="Calibri"/>
          <w:b/>
          <w:bCs/>
          <w:sz w:val="24"/>
          <w:szCs w:val="24"/>
          <w:u w:val="single"/>
        </w:rPr>
      </w:pPr>
    </w:p>
    <w:p w14:paraId="58C3AE2C" w14:textId="77777777" w:rsidR="00CC4E7F" w:rsidRDefault="00CC4E7F" w:rsidP="00CC4E7F">
      <w:pPr>
        <w:spacing w:before="240" w:after="0" w:line="240" w:lineRule="auto"/>
        <w:rPr>
          <w:rFonts w:eastAsia="Times New Roman" w:cs="Calibri"/>
          <w:b/>
          <w:bCs/>
          <w:sz w:val="24"/>
          <w:szCs w:val="24"/>
          <w:u w:val="single"/>
        </w:rPr>
      </w:pPr>
    </w:p>
    <w:p w14:paraId="23B001F9" w14:textId="5EBB76A6" w:rsidR="00CC4E7F" w:rsidRDefault="00CC4E7F" w:rsidP="00CC4E7F">
      <w:pPr>
        <w:spacing w:before="240" w:after="0" w:line="240" w:lineRule="auto"/>
        <w:rPr>
          <w:rFonts w:eastAsia="Times New Roman" w:cs="Calibri"/>
          <w:b/>
          <w:bCs/>
          <w:sz w:val="24"/>
          <w:szCs w:val="24"/>
          <w:u w:val="single"/>
        </w:rPr>
      </w:pPr>
      <w:r>
        <w:rPr>
          <w:rFonts w:eastAsia="Times New Roman" w:cs="Calibri"/>
          <w:b/>
          <w:bCs/>
          <w:sz w:val="24"/>
          <w:szCs w:val="24"/>
          <w:u w:val="single"/>
        </w:rPr>
        <w:t>Sezione II: Oggetto</w:t>
      </w:r>
    </w:p>
    <w:p w14:paraId="32487457" w14:textId="77777777" w:rsidR="00CC4E7F" w:rsidRDefault="00CC4E7F" w:rsidP="005E64CC">
      <w:pPr>
        <w:pStyle w:val="Titolo21"/>
        <w:numPr>
          <w:ilvl w:val="1"/>
          <w:numId w:val="7"/>
        </w:numPr>
        <w:spacing w:before="140" w:after="120"/>
        <w:ind w:left="432" w:hanging="360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color w:val="231F20"/>
          <w:w w:val="90"/>
          <w:sz w:val="22"/>
          <w:szCs w:val="22"/>
          <w:lang w:val="it-IT"/>
        </w:rPr>
        <w:t>Entità</w:t>
      </w:r>
      <w:r>
        <w:rPr>
          <w:rFonts w:ascii="Calibri" w:hAnsi="Calibri" w:cs="Calibri"/>
          <w:color w:val="231F20"/>
          <w:spacing w:val="41"/>
          <w:w w:val="90"/>
          <w:sz w:val="22"/>
          <w:szCs w:val="22"/>
          <w:lang w:val="it-IT"/>
        </w:rPr>
        <w:t xml:space="preserve"> </w:t>
      </w:r>
      <w:r>
        <w:rPr>
          <w:rFonts w:ascii="Calibri" w:hAnsi="Calibri" w:cs="Calibri"/>
          <w:color w:val="231F20"/>
          <w:w w:val="90"/>
          <w:sz w:val="22"/>
          <w:szCs w:val="22"/>
          <w:lang w:val="it-IT"/>
        </w:rPr>
        <w:t>dell'appalto</w:t>
      </w:r>
    </w:p>
    <w:tbl>
      <w:tblPr>
        <w:tblW w:w="5011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7"/>
        <w:gridCol w:w="130"/>
        <w:gridCol w:w="1058"/>
        <w:gridCol w:w="910"/>
        <w:gridCol w:w="135"/>
        <w:gridCol w:w="1948"/>
        <w:gridCol w:w="216"/>
        <w:gridCol w:w="231"/>
        <w:gridCol w:w="231"/>
        <w:gridCol w:w="231"/>
        <w:gridCol w:w="2344"/>
        <w:gridCol w:w="18"/>
      </w:tblGrid>
      <w:tr w:rsidR="00CC4E7F" w14:paraId="4C83FCC9" w14:textId="77777777" w:rsidTr="00CC4E7F">
        <w:trPr>
          <w:gridAfter w:val="1"/>
          <w:wAfter w:w="9" w:type="pct"/>
          <w:trHeight w:hRule="exact" w:val="343"/>
        </w:trPr>
        <w:tc>
          <w:tcPr>
            <w:tcW w:w="3332" w:type="pct"/>
            <w:gridSpan w:val="6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20A40101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szCs w:val="18"/>
                <w:lang w:val="it-IT"/>
              </w:rPr>
              <w:t>II.1.1) Denominazione:</w:t>
            </w:r>
          </w:p>
        </w:tc>
        <w:tc>
          <w:tcPr>
            <w:tcW w:w="1659" w:type="pct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4EC73D35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Numero di riferimento:</w:t>
            </w:r>
            <w:r>
              <w:rPr>
                <w:rFonts w:ascii="Calibri" w:hAnsi="Calibri" w:cs="Calibri"/>
                <w:color w:val="231F20"/>
                <w:w w:val="95"/>
                <w:sz w:val="12"/>
                <w:szCs w:val="12"/>
                <w:lang w:val="it-IT"/>
              </w:rPr>
              <w:t xml:space="preserve"> </w:t>
            </w:r>
          </w:p>
        </w:tc>
      </w:tr>
      <w:tr w:rsidR="00CC4E7F" w14:paraId="58426453" w14:textId="77777777" w:rsidTr="00CC4E7F">
        <w:trPr>
          <w:trHeight w:hRule="exact" w:val="682"/>
        </w:trPr>
        <w:tc>
          <w:tcPr>
            <w:tcW w:w="1202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  <w:vAlign w:val="center"/>
            <w:hideMark/>
          </w:tcPr>
          <w:p w14:paraId="7E857F63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szCs w:val="18"/>
                <w:lang w:val="it-IT"/>
              </w:rPr>
              <w:t xml:space="preserve">II.1.2) Codice CPV principale: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[</w:t>
            </w:r>
          </w:p>
        </w:tc>
        <w:tc>
          <w:tcPr>
            <w:tcW w:w="64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6274E708" w14:textId="77777777" w:rsidR="00CC4E7F" w:rsidRDefault="00CC4E7F">
            <w:pPr>
              <w:pStyle w:val="TableParagraph"/>
              <w:ind w:left="25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][</w:t>
            </w:r>
          </w:p>
        </w:tc>
        <w:tc>
          <w:tcPr>
            <w:tcW w:w="540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39D017AA" w14:textId="77777777" w:rsidR="00CC4E7F" w:rsidRDefault="00CC4E7F">
            <w:pPr>
              <w:pStyle w:val="TableParagraph"/>
              <w:ind w:left="152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] . [   ][  ] . [</w:t>
            </w:r>
          </w:p>
        </w:tc>
        <w:tc>
          <w:tcPr>
            <w:tcW w:w="464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7F28B4F6" w14:textId="77777777" w:rsidR="00CC4E7F" w:rsidRDefault="00CC4E7F">
            <w:pPr>
              <w:pStyle w:val="TableParagraph"/>
              <w:ind w:left="124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][   ] . [  ][</w:t>
            </w:r>
          </w:p>
        </w:tc>
        <w:tc>
          <w:tcPr>
            <w:tcW w:w="69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57B34A43" w14:textId="77777777" w:rsidR="00CC4E7F" w:rsidRDefault="00CC4E7F">
            <w:pPr>
              <w:pStyle w:val="TableParagraph"/>
              <w:ind w:left="0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]</w:t>
            </w:r>
          </w:p>
        </w:tc>
        <w:tc>
          <w:tcPr>
            <w:tcW w:w="1103" w:type="pct"/>
            <w:gridSpan w:val="2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1434C0C9" w14:textId="77777777" w:rsidR="00CC4E7F" w:rsidRDefault="00CC4E7F">
            <w:pPr>
              <w:pStyle w:val="TableParagraph"/>
              <w:ind w:left="78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 xml:space="preserve">Codice CPV supplementare: </w:t>
            </w:r>
          </w:p>
        </w:tc>
        <w:tc>
          <w:tcPr>
            <w:tcW w:w="118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46D4ADB2" w14:textId="77777777" w:rsidR="00CC4E7F" w:rsidRDefault="00CC4E7F">
            <w:pPr>
              <w:pStyle w:val="TableParagraph"/>
              <w:ind w:left="78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][</w:t>
            </w:r>
          </w:p>
        </w:tc>
        <w:tc>
          <w:tcPr>
            <w:tcW w:w="118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681854DC" w14:textId="77777777" w:rsidR="00CC4E7F" w:rsidRDefault="00CC4E7F">
            <w:pPr>
              <w:pStyle w:val="TableParagraph"/>
              <w:ind w:left="78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][</w:t>
            </w:r>
          </w:p>
        </w:tc>
        <w:tc>
          <w:tcPr>
            <w:tcW w:w="118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087C7BE7" w14:textId="77777777" w:rsidR="00CC4E7F" w:rsidRDefault="00CC4E7F">
            <w:pPr>
              <w:pStyle w:val="TableParagraph"/>
              <w:ind w:left="78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][</w:t>
            </w:r>
          </w:p>
        </w:tc>
        <w:tc>
          <w:tcPr>
            <w:tcW w:w="1203" w:type="pct"/>
            <w:gridSpan w:val="2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2AAA09B0" w14:textId="77777777" w:rsidR="00CC4E7F" w:rsidRDefault="00CC4E7F">
            <w:pPr>
              <w:pStyle w:val="TableParagraph"/>
              <w:ind w:left="78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]</w:t>
            </w:r>
          </w:p>
        </w:tc>
      </w:tr>
      <w:tr w:rsidR="00CC4E7F" w14:paraId="6B6C1A1D" w14:textId="77777777" w:rsidTr="00CC4E7F">
        <w:trPr>
          <w:trHeight w:hRule="exact" w:val="706"/>
        </w:trPr>
        <w:tc>
          <w:tcPr>
            <w:tcW w:w="1202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  <w:vAlign w:val="center"/>
            <w:hideMark/>
          </w:tcPr>
          <w:p w14:paraId="060FB79F" w14:textId="77777777" w:rsidR="00CC4E7F" w:rsidRDefault="00CC4E7F">
            <w:pPr>
              <w:pStyle w:val="TableParagraph"/>
              <w:spacing w:before="28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sz w:val="18"/>
                <w:szCs w:val="18"/>
                <w:lang w:val="it-IT"/>
              </w:rPr>
              <w:t>II.1.3)</w:t>
            </w:r>
            <w:r>
              <w:rPr>
                <w:rFonts w:ascii="Calibri" w:hAnsi="Calibri" w:cs="Calibri"/>
                <w:b/>
                <w:color w:val="231F20"/>
                <w:spacing w:val="-3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sz w:val="18"/>
                <w:szCs w:val="18"/>
                <w:lang w:val="it-IT"/>
              </w:rPr>
              <w:t>Tipo</w:t>
            </w:r>
            <w:r>
              <w:rPr>
                <w:rFonts w:ascii="Calibri" w:hAnsi="Calibri" w:cs="Calibri"/>
                <w:b/>
                <w:color w:val="231F20"/>
                <w:spacing w:val="-3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sz w:val="18"/>
                <w:szCs w:val="18"/>
                <w:lang w:val="it-IT"/>
              </w:rPr>
              <w:t>di</w:t>
            </w:r>
            <w:r>
              <w:rPr>
                <w:rFonts w:ascii="Calibri" w:hAnsi="Calibri" w:cs="Calibri"/>
                <w:b/>
                <w:color w:val="231F20"/>
                <w:spacing w:val="-3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sz w:val="18"/>
                <w:szCs w:val="18"/>
                <w:lang w:val="it-IT"/>
              </w:rPr>
              <w:t>appalto:</w:t>
            </w:r>
            <w:r>
              <w:rPr>
                <w:rFonts w:ascii="Calibri" w:hAnsi="Calibri" w:cs="Calibri"/>
                <w:b/>
                <w:color w:val="231F20"/>
                <w:spacing w:val="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Lavori</w:t>
            </w:r>
          </w:p>
        </w:tc>
        <w:tc>
          <w:tcPr>
            <w:tcW w:w="64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</w:tcPr>
          <w:p w14:paraId="2403FEB8" w14:textId="77777777" w:rsidR="00CC4E7F" w:rsidRDefault="00CC4E7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484F95E9" w14:textId="77777777" w:rsidR="00CC4E7F" w:rsidRDefault="00CC4E7F">
            <w:pPr>
              <w:pStyle w:val="TableParagraph"/>
              <w:spacing w:before="28"/>
              <w:ind w:left="0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mbria Math" w:hAnsi="Cambria Math" w:cs="Cambria Math"/>
                <w:color w:val="231F20"/>
                <w:sz w:val="16"/>
                <w:szCs w:val="16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 xml:space="preserve"> Forniture</w:t>
            </w:r>
          </w:p>
        </w:tc>
        <w:tc>
          <w:tcPr>
            <w:tcW w:w="464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  <w:hideMark/>
          </w:tcPr>
          <w:p w14:paraId="3036E6E9" w14:textId="77777777" w:rsidR="00CC4E7F" w:rsidRDefault="00CC4E7F">
            <w:pPr>
              <w:pStyle w:val="TableParagraph"/>
              <w:spacing w:before="28"/>
              <w:ind w:left="33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6"/>
                <w:szCs w:val="16"/>
                <w:lang w:val="it-IT"/>
              </w:rPr>
              <w:t xml:space="preserve">     ◯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 xml:space="preserve"> Servizi</w:t>
            </w:r>
          </w:p>
        </w:tc>
        <w:tc>
          <w:tcPr>
            <w:tcW w:w="69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</w:tcPr>
          <w:p w14:paraId="45453543" w14:textId="77777777" w:rsidR="00CC4E7F" w:rsidRDefault="00CC4E7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103" w:type="pct"/>
            <w:gridSpan w:val="2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</w:tcPr>
          <w:p w14:paraId="0B192329" w14:textId="77777777" w:rsidR="00CC4E7F" w:rsidRDefault="00CC4E7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</w:tcPr>
          <w:p w14:paraId="5E668ADF" w14:textId="77777777" w:rsidR="00CC4E7F" w:rsidRDefault="00CC4E7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</w:tcPr>
          <w:p w14:paraId="1EEA88F2" w14:textId="77777777" w:rsidR="00CC4E7F" w:rsidRDefault="00CC4E7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</w:tcPr>
          <w:p w14:paraId="26947007" w14:textId="77777777" w:rsidR="00CC4E7F" w:rsidRDefault="00CC4E7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03" w:type="pct"/>
            <w:gridSpan w:val="2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  <w:vAlign w:val="center"/>
          </w:tcPr>
          <w:p w14:paraId="279A744B" w14:textId="77777777" w:rsidR="00CC4E7F" w:rsidRDefault="00CC4E7F">
            <w:pPr>
              <w:rPr>
                <w:rFonts w:cs="Calibri"/>
                <w:sz w:val="20"/>
                <w:szCs w:val="20"/>
              </w:rPr>
            </w:pPr>
          </w:p>
        </w:tc>
      </w:tr>
      <w:tr w:rsidR="00CC4E7F" w14:paraId="0FD22F69" w14:textId="77777777" w:rsidTr="00CC4E7F">
        <w:trPr>
          <w:gridAfter w:val="1"/>
          <w:wAfter w:w="9" w:type="pct"/>
          <w:trHeight w:val="340"/>
        </w:trPr>
        <w:tc>
          <w:tcPr>
            <w:tcW w:w="4991" w:type="pct"/>
            <w:gridSpan w:val="11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2D32C592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szCs w:val="18"/>
                <w:lang w:val="it-IT"/>
              </w:rPr>
              <w:t>II.1.4) Breve descrizione:</w:t>
            </w:r>
          </w:p>
        </w:tc>
      </w:tr>
      <w:tr w:rsidR="00CC4E7F" w14:paraId="556C182B" w14:textId="77777777" w:rsidTr="00CC4E7F">
        <w:trPr>
          <w:gridAfter w:val="1"/>
          <w:wAfter w:w="9" w:type="pct"/>
          <w:trHeight w:val="1217"/>
        </w:trPr>
        <w:tc>
          <w:tcPr>
            <w:tcW w:w="4991" w:type="pct"/>
            <w:gridSpan w:val="11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0D71798F" w14:textId="77777777" w:rsidR="00CC4E7F" w:rsidRDefault="00CC4E7F">
            <w:pPr>
              <w:pStyle w:val="TableParagraph"/>
              <w:spacing w:before="49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szCs w:val="18"/>
                <w:lang w:val="it-IT"/>
              </w:rPr>
              <w:t xml:space="preserve">II.1.5) Valore totale stimato </w:t>
            </w:r>
          </w:p>
          <w:p w14:paraId="55510F15" w14:textId="77777777" w:rsidR="00CC4E7F" w:rsidRDefault="00CC4E7F">
            <w:pPr>
              <w:pStyle w:val="TableParagraph"/>
              <w:tabs>
                <w:tab w:val="left" w:pos="2417"/>
              </w:tabs>
              <w:spacing w:before="65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Valore,</w:t>
            </w:r>
            <w:r>
              <w:rPr>
                <w:rFonts w:ascii="Calibri" w:hAnsi="Calibri" w:cs="Calibri"/>
                <w:color w:val="231F20"/>
                <w:spacing w:val="-22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IVA</w:t>
            </w:r>
            <w:r>
              <w:rPr>
                <w:rFonts w:ascii="Calibri" w:hAnsi="Calibri" w:cs="Calibri"/>
                <w:color w:val="231F20"/>
                <w:spacing w:val="-22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esclusa:</w:t>
            </w:r>
            <w:r>
              <w:rPr>
                <w:rFonts w:ascii="Calibri" w:hAnsi="Calibri" w:cs="Calibri"/>
                <w:color w:val="231F20"/>
                <w:spacing w:val="1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w w:val="90"/>
                <w:sz w:val="18"/>
                <w:szCs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]  Valuta: [   ] [   ] [</w:t>
            </w:r>
            <w:r>
              <w:rPr>
                <w:rFonts w:ascii="Calibri" w:hAnsi="Calibri" w:cs="Calibri"/>
                <w:color w:val="231F20"/>
                <w:spacing w:val="4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]</w:t>
            </w:r>
          </w:p>
          <w:p w14:paraId="21BC71F2" w14:textId="77777777" w:rsidR="00CC4E7F" w:rsidRDefault="00CC4E7F">
            <w:pPr>
              <w:pStyle w:val="TableParagraph"/>
              <w:spacing w:before="8" w:line="247" w:lineRule="auto"/>
              <w:rPr>
                <w:rFonts w:ascii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(in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caso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di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accordi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quadro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o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sistema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dinamico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di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acquisizione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–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valore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massimo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totale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stimato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per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l'intera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durata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dell'accordo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quadro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o 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del</w:t>
            </w:r>
            <w:r>
              <w:rPr>
                <w:rFonts w:ascii="Calibri" w:hAnsi="Calibri" w:cs="Calibri"/>
                <w:i/>
                <w:color w:val="231F20"/>
                <w:spacing w:val="-24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 xml:space="preserve">sistema dinamico </w:t>
            </w:r>
            <w:r>
              <w:rPr>
                <w:rFonts w:ascii="Calibri" w:hAnsi="Calibri" w:cs="Calibri"/>
                <w:i/>
                <w:color w:val="231F20"/>
                <w:spacing w:val="-33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di</w:t>
            </w:r>
            <w:r>
              <w:rPr>
                <w:rFonts w:ascii="Calibri" w:hAnsi="Calibri" w:cs="Calibri"/>
                <w:i/>
                <w:color w:val="231F20"/>
                <w:spacing w:val="-33"/>
                <w:w w:val="9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szCs w:val="18"/>
                <w:lang w:val="it-IT"/>
              </w:rPr>
              <w:t>acquisizione)</w:t>
            </w:r>
          </w:p>
        </w:tc>
      </w:tr>
      <w:tr w:rsidR="00CC4E7F" w14:paraId="2C4ADECA" w14:textId="77777777" w:rsidTr="00CC4E7F">
        <w:trPr>
          <w:gridAfter w:val="1"/>
          <w:wAfter w:w="9" w:type="pct"/>
          <w:trHeight w:val="1627"/>
        </w:trPr>
        <w:tc>
          <w:tcPr>
            <w:tcW w:w="4991" w:type="pct"/>
            <w:gridSpan w:val="11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2EE81FDC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szCs w:val="18"/>
                <w:lang w:val="it-IT"/>
              </w:rPr>
              <w:t>II.1.6) Informazioni relative ai lotti</w:t>
            </w:r>
          </w:p>
          <w:p w14:paraId="1A1B0687" w14:textId="77777777" w:rsidR="00CC4E7F" w:rsidRDefault="00CC4E7F">
            <w:pPr>
              <w:pStyle w:val="TableParagraph"/>
              <w:spacing w:before="41"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 xml:space="preserve">Questo appalto è suddiviso in lotti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4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 xml:space="preserve">sì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no</w:t>
            </w:r>
          </w:p>
          <w:p w14:paraId="19D62716" w14:textId="77777777" w:rsidR="00CC4E7F" w:rsidRDefault="00CC4E7F">
            <w:pPr>
              <w:pStyle w:val="TableParagraph"/>
              <w:tabs>
                <w:tab w:val="left" w:pos="5968"/>
              </w:tabs>
              <w:spacing w:before="0"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Le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offerte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vanno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presentate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per</w:t>
            </w:r>
            <w:r>
              <w:rPr>
                <w:rFonts w:ascii="Calibri" w:hAnsi="Calibri" w:cs="Calibri"/>
                <w:color w:val="231F20"/>
                <w:spacing w:val="3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tutti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i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lotti</w:t>
            </w:r>
            <w:r>
              <w:rPr>
                <w:rFonts w:ascii="Calibri" w:hAnsi="Calibri" w:cs="Calibri"/>
                <w:color w:val="231F20"/>
                <w:spacing w:val="3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spacing w:val="-30"/>
                <w:w w:val="14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numero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massimo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lotti:</w:t>
            </w:r>
            <w:r>
              <w:rPr>
                <w:rFonts w:ascii="Calibri" w:hAnsi="Calibri" w:cs="Calibri"/>
                <w:color w:val="231F20"/>
                <w:spacing w:val="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ab/>
              <w:t xml:space="preserve">]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14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un solo</w:t>
            </w:r>
            <w:r>
              <w:rPr>
                <w:rFonts w:ascii="Calibri" w:hAnsi="Calibri" w:cs="Calibri"/>
                <w:color w:val="231F20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lotto</w:t>
            </w:r>
          </w:p>
          <w:p w14:paraId="47A639C1" w14:textId="77777777" w:rsidR="00CC4E7F" w:rsidRDefault="00CC4E7F" w:rsidP="005E64CC">
            <w:pPr>
              <w:pStyle w:val="TableParagraph"/>
              <w:numPr>
                <w:ilvl w:val="0"/>
                <w:numId w:val="8"/>
              </w:numPr>
              <w:tabs>
                <w:tab w:val="left" w:pos="367"/>
                <w:tab w:val="left" w:pos="5953"/>
              </w:tabs>
              <w:spacing w:before="32"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Numero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massimo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lotti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che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possono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essere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aggiudicati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a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un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offerente:</w:t>
            </w:r>
            <w:r>
              <w:rPr>
                <w:rFonts w:ascii="Calibri" w:hAnsi="Calibri" w:cs="Calibri"/>
                <w:color w:val="231F20"/>
                <w:spacing w:val="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sz w:val="18"/>
                <w:szCs w:val="18"/>
                <w:lang w:val="it-IT"/>
              </w:rPr>
              <w:t>]</w:t>
            </w:r>
          </w:p>
          <w:p w14:paraId="4F0274E2" w14:textId="77777777" w:rsidR="00CC4E7F" w:rsidRDefault="00CC4E7F" w:rsidP="005E64CC">
            <w:pPr>
              <w:pStyle w:val="TableParagraph"/>
              <w:numPr>
                <w:ilvl w:val="0"/>
                <w:numId w:val="8"/>
              </w:numPr>
              <w:tabs>
                <w:tab w:val="left" w:pos="367"/>
              </w:tabs>
              <w:spacing w:before="0" w:line="229" w:lineRule="exact"/>
              <w:rPr>
                <w:rFonts w:ascii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L’amministrazione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aggiudicatrice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si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riserva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la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facoltà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aggiudicare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contratti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d’appalto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combinando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seguenti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lotti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gruppi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szCs w:val="18"/>
                <w:lang w:val="it-IT"/>
              </w:rPr>
              <w:t>lotti:</w:t>
            </w:r>
          </w:p>
        </w:tc>
      </w:tr>
    </w:tbl>
    <w:p w14:paraId="4F51B94F" w14:textId="77777777" w:rsidR="00CC4E7F" w:rsidRDefault="00CC4E7F" w:rsidP="00CC4E7F">
      <w:pPr>
        <w:spacing w:after="0" w:line="240" w:lineRule="auto"/>
        <w:rPr>
          <w:rFonts w:ascii="Candara" w:eastAsia="Times New Roman" w:hAnsi="Candara"/>
          <w:b/>
          <w:bCs/>
          <w:u w:val="single"/>
          <w:lang w:eastAsia="zh-CN"/>
        </w:rPr>
      </w:pPr>
    </w:p>
    <w:p w14:paraId="0D3EE1F2" w14:textId="77777777" w:rsidR="00CC4E7F" w:rsidRDefault="00CC4E7F" w:rsidP="005E64CC">
      <w:pPr>
        <w:pStyle w:val="Titolo21"/>
        <w:numPr>
          <w:ilvl w:val="1"/>
          <w:numId w:val="7"/>
        </w:numPr>
        <w:spacing w:before="140" w:after="120"/>
        <w:ind w:left="432" w:hanging="360"/>
        <w:rPr>
          <w:rFonts w:ascii="Calibri" w:hAnsi="Calibri" w:cs="Calibri"/>
          <w:color w:val="231F20"/>
          <w:w w:val="90"/>
          <w:sz w:val="22"/>
          <w:szCs w:val="22"/>
          <w:lang w:val="it-IT"/>
        </w:rPr>
      </w:pPr>
      <w:r>
        <w:rPr>
          <w:rFonts w:ascii="Calibri" w:hAnsi="Calibri" w:cs="Calibri"/>
          <w:color w:val="231F20"/>
          <w:w w:val="90"/>
          <w:sz w:val="22"/>
          <w:szCs w:val="22"/>
          <w:lang w:val="it-IT"/>
        </w:rPr>
        <w:t>Descrizione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3938"/>
        <w:gridCol w:w="3263"/>
      </w:tblGrid>
      <w:tr w:rsidR="00CC4E7F" w14:paraId="462A7D90" w14:textId="77777777" w:rsidTr="00CC4E7F">
        <w:trPr>
          <w:trHeight w:hRule="exact" w:val="343"/>
        </w:trPr>
        <w:tc>
          <w:tcPr>
            <w:tcW w:w="3333" w:type="pct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406EB703" w14:textId="77777777" w:rsidR="00CC4E7F" w:rsidRDefault="00CC4E7F">
            <w:pPr>
              <w:pStyle w:val="TableParagraph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 xml:space="preserve">II.2.1) Denominazione: </w:t>
            </w:r>
          </w:p>
        </w:tc>
        <w:tc>
          <w:tcPr>
            <w:tcW w:w="1667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726FCD79" w14:textId="77777777" w:rsidR="00CC4E7F" w:rsidRDefault="00CC4E7F">
            <w:pPr>
              <w:pStyle w:val="TableParagraph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Lotto n.:</w:t>
            </w:r>
            <w:r>
              <w:rPr>
                <w:rFonts w:ascii="Calibri" w:hAnsi="Calibri" w:cs="Calibri"/>
                <w:color w:val="231F20"/>
                <w:w w:val="95"/>
                <w:sz w:val="12"/>
                <w:szCs w:val="12"/>
                <w:lang w:val="it-IT"/>
              </w:rPr>
              <w:t xml:space="preserve"> </w:t>
            </w:r>
          </w:p>
        </w:tc>
      </w:tr>
      <w:tr w:rsidR="00CC4E7F" w14:paraId="36458B4F" w14:textId="77777777" w:rsidTr="00CC4E7F">
        <w:trPr>
          <w:trHeight w:val="578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71FD8A6" w14:textId="77777777" w:rsidR="00CC4E7F" w:rsidRDefault="00CC4E7F">
            <w:pPr>
              <w:pStyle w:val="TableParagraph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 xml:space="preserve">II.2.2) Codici CPV supplementari </w:t>
            </w:r>
          </w:p>
          <w:p w14:paraId="4BC74241" w14:textId="77777777" w:rsidR="00CC4E7F" w:rsidRDefault="00CC4E7F">
            <w:pPr>
              <w:pStyle w:val="TableParagraph"/>
              <w:spacing w:before="65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Codice CPV principale: </w:t>
            </w:r>
            <w:r>
              <w:rPr>
                <w:rFonts w:ascii="Calibri" w:hAnsi="Calibri" w:cs="Calibri"/>
                <w:color w:val="231F20"/>
                <w:w w:val="95"/>
                <w:position w:val="6"/>
                <w:sz w:val="10"/>
                <w:lang w:val="it-IT"/>
              </w:rPr>
              <w:t xml:space="preserve">1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[  ][  ] . [  ][  ] . [  ][  ] . [  ][  ]  Codice CPV supplementare: </w:t>
            </w:r>
            <w:r>
              <w:rPr>
                <w:rFonts w:ascii="Calibri" w:hAnsi="Calibri" w:cs="Calibri"/>
                <w:color w:val="231F20"/>
                <w:w w:val="95"/>
                <w:position w:val="6"/>
                <w:sz w:val="10"/>
                <w:lang w:val="it-IT"/>
              </w:rPr>
              <w:t xml:space="preserve">1, 2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[  ][  ][  ][  ]</w:t>
            </w:r>
          </w:p>
        </w:tc>
      </w:tr>
      <w:tr w:rsidR="00CC4E7F" w14:paraId="136AEFE9" w14:textId="77777777" w:rsidTr="00CC4E7F">
        <w:trPr>
          <w:trHeight w:hRule="exact" w:val="578"/>
        </w:trPr>
        <w:tc>
          <w:tcPr>
            <w:tcW w:w="1321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  <w:vAlign w:val="center"/>
            <w:hideMark/>
          </w:tcPr>
          <w:p w14:paraId="24FE2B6B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II.2.3) Luogo di esecuzione</w:t>
            </w:r>
          </w:p>
          <w:p w14:paraId="45D479EB" w14:textId="77777777" w:rsidR="00CC4E7F" w:rsidRDefault="00CC4E7F">
            <w:pPr>
              <w:pStyle w:val="TableParagraph"/>
              <w:spacing w:before="65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Codice NUTS: </w:t>
            </w:r>
            <w:r>
              <w:rPr>
                <w:rFonts w:ascii="Calibri" w:hAnsi="Calibri" w:cs="Calibri"/>
                <w:color w:val="231F20"/>
                <w:position w:val="6"/>
                <w:sz w:val="10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[  ] [  ] [  ] [  ] [  ]</w:t>
            </w:r>
          </w:p>
        </w:tc>
        <w:tc>
          <w:tcPr>
            <w:tcW w:w="2012" w:type="pct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  <w:vAlign w:val="center"/>
          </w:tcPr>
          <w:p w14:paraId="0356023E" w14:textId="77777777" w:rsidR="00CC4E7F" w:rsidRDefault="00CC4E7F">
            <w:pPr>
              <w:pStyle w:val="TableParagraph"/>
              <w:spacing w:before="10"/>
              <w:ind w:left="0"/>
              <w:rPr>
                <w:rFonts w:ascii="Calibri" w:hAnsi="Calibri" w:cs="Calibri"/>
                <w:sz w:val="27"/>
                <w:lang w:val="it-IT"/>
              </w:rPr>
            </w:pPr>
          </w:p>
          <w:p w14:paraId="15A0BE25" w14:textId="77777777" w:rsidR="00CC4E7F" w:rsidRDefault="00CC4E7F">
            <w:pPr>
              <w:pStyle w:val="TableParagraph"/>
              <w:spacing w:before="1"/>
              <w:ind w:left="177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Luogo principale di esecuzione:</w:t>
            </w:r>
          </w:p>
        </w:tc>
        <w:tc>
          <w:tcPr>
            <w:tcW w:w="1667" w:type="pct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  <w:vAlign w:val="center"/>
          </w:tcPr>
          <w:p w14:paraId="52AB5F11" w14:textId="77777777" w:rsidR="00CC4E7F" w:rsidRDefault="00CC4E7F">
            <w:pPr>
              <w:rPr>
                <w:rFonts w:cs="Calibri"/>
              </w:rPr>
            </w:pPr>
          </w:p>
        </w:tc>
      </w:tr>
      <w:tr w:rsidR="00CC4E7F" w14:paraId="2B07BB56" w14:textId="77777777" w:rsidTr="00CC4E7F">
        <w:trPr>
          <w:trHeight w:val="693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0882843B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II.2.4) Descrizione dell'appalto:</w:t>
            </w:r>
          </w:p>
          <w:p w14:paraId="121782F5" w14:textId="77777777" w:rsidR="00CC4E7F" w:rsidRDefault="00CC4E7F">
            <w:pPr>
              <w:pStyle w:val="TableParagraph"/>
              <w:spacing w:before="8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(natura e quantità di lavori, forniture o servizi o indicazione di esigenze e requisiti)</w:t>
            </w:r>
          </w:p>
        </w:tc>
      </w:tr>
      <w:tr w:rsidR="00CC4E7F" w14:paraId="1B7FA60B" w14:textId="77777777" w:rsidTr="00CC4E7F">
        <w:trPr>
          <w:trHeight w:val="171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2AA8CE9" w14:textId="77777777" w:rsidR="00CC4E7F" w:rsidRDefault="00CC4E7F">
            <w:pPr>
              <w:pStyle w:val="TableParagraph"/>
              <w:spacing w:before="8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II.2.5) Criteri di aggiudicazione</w:t>
            </w:r>
          </w:p>
          <w:p w14:paraId="43ECA91A" w14:textId="77777777" w:rsidR="00CC4E7F" w:rsidRDefault="00CC4E7F">
            <w:pPr>
              <w:pStyle w:val="TableParagraph"/>
              <w:spacing w:before="41" w:line="22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I criteri indicati di seguito</w:t>
            </w:r>
          </w:p>
          <w:p w14:paraId="692017D8" w14:textId="77777777" w:rsidR="00CC4E7F" w:rsidRDefault="00CC4E7F">
            <w:pPr>
              <w:pStyle w:val="TableParagraph"/>
              <w:spacing w:before="0" w:line="216" w:lineRule="exact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2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Criterio di qualità </w:t>
            </w:r>
            <w:r>
              <w:rPr>
                <w:rFonts w:ascii="Calibri" w:hAnsi="Calibri" w:cs="Calibri"/>
                <w:i/>
                <w:color w:val="231F20"/>
                <w:sz w:val="18"/>
                <w:lang w:val="it-IT"/>
              </w:rPr>
              <w:t xml:space="preserve">–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Nome: </w:t>
            </w:r>
            <w:r>
              <w:rPr>
                <w:rFonts w:ascii="Calibri" w:hAnsi="Calibri" w:cs="Calibri"/>
                <w:color w:val="231F20"/>
                <w:w w:val="120"/>
                <w:sz w:val="18"/>
                <w:lang w:val="it-IT"/>
              </w:rPr>
              <w:t xml:space="preserve">/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Ponderazione: </w:t>
            </w:r>
          </w:p>
          <w:p w14:paraId="0F3FABAA" w14:textId="77777777" w:rsidR="00CC4E7F" w:rsidRDefault="00CC4E7F">
            <w:pPr>
              <w:pStyle w:val="TableParagraph"/>
              <w:spacing w:before="0" w:line="216" w:lineRule="exact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Costo </w:t>
            </w:r>
            <w:r>
              <w:rPr>
                <w:rFonts w:ascii="Calibri" w:hAnsi="Calibri" w:cs="Calibri"/>
                <w:i/>
                <w:color w:val="231F20"/>
                <w:sz w:val="18"/>
                <w:lang w:val="it-IT"/>
              </w:rPr>
              <w:t xml:space="preserve">–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Nome: </w:t>
            </w:r>
            <w:r>
              <w:rPr>
                <w:rFonts w:ascii="Calibri" w:hAnsi="Calibri" w:cs="Calibri"/>
                <w:color w:val="231F20"/>
                <w:w w:val="115"/>
                <w:sz w:val="18"/>
                <w:lang w:val="it-IT"/>
              </w:rPr>
              <w:t xml:space="preserve">/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Ponderazione: </w:t>
            </w:r>
          </w:p>
          <w:p w14:paraId="18A94558" w14:textId="77777777" w:rsidR="00CC4E7F" w:rsidRDefault="00CC4E7F">
            <w:pPr>
              <w:pStyle w:val="TableParagraph"/>
              <w:spacing w:before="0" w:line="229" w:lineRule="exact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Prezzo 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 xml:space="preserve">–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Ponderazione: </w:t>
            </w:r>
          </w:p>
          <w:p w14:paraId="30D5F75E" w14:textId="77777777" w:rsidR="00CC4E7F" w:rsidRDefault="00CC4E7F">
            <w:pPr>
              <w:pStyle w:val="TableParagraph"/>
              <w:spacing w:before="32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3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Il prezzo non è il solo criterio di aggiudicazione e tutti i criteri sono indicati solo nei documenti di gara</w:t>
            </w:r>
          </w:p>
        </w:tc>
      </w:tr>
      <w:tr w:rsidR="00CC4E7F" w14:paraId="52032BE5" w14:textId="77777777" w:rsidTr="00CC4E7F">
        <w:trPr>
          <w:trHeight w:val="90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0B11C61F" w14:textId="77777777" w:rsidR="00CC4E7F" w:rsidRDefault="00CC4E7F">
            <w:pPr>
              <w:pStyle w:val="TableParagraph"/>
              <w:spacing w:before="8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II.2.6) Valore stimato</w:t>
            </w:r>
          </w:p>
          <w:p w14:paraId="43EA49BC" w14:textId="77777777" w:rsidR="00CC4E7F" w:rsidRDefault="00CC4E7F">
            <w:pPr>
              <w:pStyle w:val="TableParagraph"/>
              <w:tabs>
                <w:tab w:val="left" w:pos="2417"/>
              </w:tabs>
              <w:spacing w:before="65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Valore,</w:t>
            </w:r>
            <w:r>
              <w:rPr>
                <w:rFonts w:ascii="Calibri" w:hAnsi="Calibri" w:cs="Calibri"/>
                <w:color w:val="231F20"/>
                <w:spacing w:val="-22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IVA</w:t>
            </w:r>
            <w:r>
              <w:rPr>
                <w:rFonts w:ascii="Calibri" w:hAnsi="Calibri" w:cs="Calibri"/>
                <w:color w:val="231F20"/>
                <w:spacing w:val="-22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esclusa:</w:t>
            </w:r>
            <w:r>
              <w:rPr>
                <w:rFonts w:ascii="Calibri" w:hAnsi="Calibri" w:cs="Calibri"/>
                <w:color w:val="231F20"/>
                <w:spacing w:val="1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]  Valuta: [   ] [   ] [</w:t>
            </w:r>
            <w:r>
              <w:rPr>
                <w:rFonts w:ascii="Calibri" w:hAnsi="Calibri" w:cs="Calibri"/>
                <w:color w:val="231F20"/>
                <w:spacing w:val="44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]</w:t>
            </w:r>
          </w:p>
          <w:p w14:paraId="0E1B8D2A" w14:textId="77777777" w:rsidR="00CC4E7F" w:rsidRDefault="00CC4E7F">
            <w:pPr>
              <w:pStyle w:val="TableParagraph"/>
              <w:spacing w:before="9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(in caso di accordi quadro o sistema dinamico di acquisizione – valore massimo totale stimato per l'intera durata di questo lotto)</w:t>
            </w:r>
          </w:p>
        </w:tc>
      </w:tr>
      <w:tr w:rsidR="00CC4E7F" w14:paraId="15EF52D6" w14:textId="77777777" w:rsidTr="00CC4E7F">
        <w:trPr>
          <w:trHeight w:val="117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5EB7CD67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II.2.7) Durata del contratto d'appalto, dell'accordo quadro o del sistema dinamico di acquisizione</w:t>
            </w:r>
          </w:p>
          <w:p w14:paraId="4C4FC0C2" w14:textId="77777777" w:rsidR="00CC4E7F" w:rsidRDefault="00CC4E7F">
            <w:pPr>
              <w:pStyle w:val="TableParagraph"/>
              <w:tabs>
                <w:tab w:val="left" w:pos="1592"/>
                <w:tab w:val="left" w:pos="3869"/>
              </w:tabs>
              <w:spacing w:before="65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Durata</w:t>
            </w:r>
            <w:r>
              <w:rPr>
                <w:rFonts w:ascii="Calibri" w:hAnsi="Calibri" w:cs="Calibri"/>
                <w:color w:val="231F20"/>
                <w:spacing w:val="-3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in</w:t>
            </w:r>
            <w:r>
              <w:rPr>
                <w:rFonts w:ascii="Calibri" w:hAnsi="Calibri" w:cs="Calibri"/>
                <w:color w:val="231F20"/>
                <w:spacing w:val="-3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mesi:</w:t>
            </w:r>
            <w:r>
              <w:rPr>
                <w:rFonts w:ascii="Calibri" w:hAnsi="Calibri" w:cs="Calibri"/>
                <w:color w:val="231F20"/>
                <w:spacing w:val="-1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  <w:t>]</w:t>
            </w:r>
            <w:r>
              <w:rPr>
                <w:rFonts w:ascii="Calibri" w:hAnsi="Calibri" w:cs="Calibri"/>
                <w:color w:val="231F20"/>
                <w:spacing w:val="-1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  <w:lang w:val="it-IT"/>
              </w:rPr>
              <w:t>oppure</w:t>
            </w:r>
            <w:r>
              <w:rPr>
                <w:rFonts w:ascii="Calibri" w:hAnsi="Calibri" w:cs="Calibri"/>
                <w:i/>
                <w:color w:val="231F20"/>
                <w:spacing w:val="-6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Durata</w:t>
            </w:r>
            <w:r>
              <w:rPr>
                <w:rFonts w:ascii="Calibri" w:hAnsi="Calibri" w:cs="Calibri"/>
                <w:color w:val="231F20"/>
                <w:spacing w:val="-28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in</w:t>
            </w:r>
            <w:r>
              <w:rPr>
                <w:rFonts w:ascii="Calibri" w:hAnsi="Calibri" w:cs="Calibri"/>
                <w:color w:val="231F20"/>
                <w:spacing w:val="-28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giorni:</w:t>
            </w:r>
            <w:r>
              <w:rPr>
                <w:rFonts w:ascii="Calibri" w:hAnsi="Calibri" w:cs="Calibri"/>
                <w:color w:val="231F20"/>
                <w:spacing w:val="-6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  <w:t>]</w:t>
            </w:r>
          </w:p>
          <w:p w14:paraId="2AA2B23D" w14:textId="77777777" w:rsidR="00CC4E7F" w:rsidRDefault="00CC4E7F">
            <w:pPr>
              <w:pStyle w:val="TableParagraph"/>
              <w:spacing w:before="9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 xml:space="preserve">oppure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Inizio: 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(gg/mm/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aaaa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 xml:space="preserve">)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/ Fine: 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(gg/mm/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aaaa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)</w:t>
            </w:r>
          </w:p>
          <w:p w14:paraId="3E9C86E2" w14:textId="77777777" w:rsidR="00CC4E7F" w:rsidRDefault="00CC4E7F">
            <w:pPr>
              <w:pStyle w:val="TableParagraph"/>
              <w:tabs>
                <w:tab w:val="left" w:pos="4360"/>
              </w:tabs>
              <w:spacing w:before="42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Il</w:t>
            </w:r>
            <w:r>
              <w:rPr>
                <w:rFonts w:ascii="Calibri" w:hAnsi="Calibri" w:cs="Calibri"/>
                <w:color w:val="231F20"/>
                <w:spacing w:val="-2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contratto</w:t>
            </w:r>
            <w:r>
              <w:rPr>
                <w:rFonts w:ascii="Calibri" w:hAnsi="Calibri" w:cs="Calibri"/>
                <w:color w:val="231F20"/>
                <w:spacing w:val="-2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d'appalto</w:t>
            </w:r>
            <w:r>
              <w:rPr>
                <w:rFonts w:ascii="Calibri" w:hAnsi="Calibri" w:cs="Calibri"/>
                <w:color w:val="231F20"/>
                <w:spacing w:val="-2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è</w:t>
            </w:r>
            <w:r>
              <w:rPr>
                <w:rFonts w:ascii="Calibri" w:hAnsi="Calibri" w:cs="Calibri"/>
                <w:color w:val="231F20"/>
                <w:spacing w:val="-2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oggetto</w:t>
            </w:r>
            <w:r>
              <w:rPr>
                <w:rFonts w:ascii="Calibri" w:hAnsi="Calibri" w:cs="Calibri"/>
                <w:color w:val="231F20"/>
                <w:spacing w:val="-2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rinnovo</w:t>
            </w:r>
            <w:r>
              <w:rPr>
                <w:rFonts w:ascii="Calibri" w:hAnsi="Calibri" w:cs="Calibri"/>
                <w:color w:val="231F20"/>
                <w:spacing w:val="43"/>
                <w:sz w:val="18"/>
                <w:lang w:val="it-IT"/>
              </w:rPr>
              <w:t xml:space="preserve">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pacing w:val="-4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sì</w:t>
            </w:r>
            <w:r>
              <w:rPr>
                <w:rFonts w:ascii="Calibri" w:hAnsi="Calibri" w:cs="Calibri"/>
                <w:color w:val="231F20"/>
                <w:spacing w:val="43"/>
                <w:sz w:val="18"/>
                <w:lang w:val="it-IT"/>
              </w:rPr>
              <w:t xml:space="preserve">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pacing w:val="-4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no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Descrizione dei</w:t>
            </w:r>
            <w:r>
              <w:rPr>
                <w:rFonts w:ascii="Calibri" w:hAnsi="Calibri" w:cs="Calibri"/>
                <w:color w:val="231F20"/>
                <w:spacing w:val="-13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rinnovi:</w:t>
            </w:r>
          </w:p>
        </w:tc>
      </w:tr>
      <w:tr w:rsidR="00CC4E7F" w14:paraId="57CBABF9" w14:textId="77777777" w:rsidTr="00CC4E7F">
        <w:trPr>
          <w:trHeight w:val="1585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1949A134" w14:textId="77777777" w:rsidR="00CC4E7F" w:rsidRDefault="00CC4E7F">
            <w:pPr>
              <w:pStyle w:val="TableParagraph"/>
              <w:spacing w:before="0"/>
              <w:ind w:left="86"/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II.2.9)</w:t>
            </w:r>
            <w:r>
              <w:rPr>
                <w:rFonts w:ascii="Calibri" w:hAnsi="Calibri" w:cs="Calibri"/>
                <w:b/>
                <w:color w:val="231F20"/>
                <w:w w:val="90"/>
                <w:lang w:val="it-IT"/>
              </w:rPr>
              <w:t xml:space="preserve"> Informazioni relative ai limiti al numero di candidati che saranno invitati a partecipare </w:t>
            </w:r>
          </w:p>
          <w:p w14:paraId="38BA09FA" w14:textId="77777777" w:rsidR="00CC4E7F" w:rsidRDefault="00CC4E7F">
            <w:pPr>
              <w:pStyle w:val="TableParagraph"/>
              <w:spacing w:before="0"/>
              <w:ind w:left="86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 xml:space="preserve">         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(ad eccezione delle procedure aperte)</w:t>
            </w:r>
          </w:p>
          <w:p w14:paraId="541D9D9A" w14:textId="77777777" w:rsidR="00CC4E7F" w:rsidRDefault="00CC4E7F">
            <w:pPr>
              <w:pStyle w:val="TableParagraph"/>
              <w:tabs>
                <w:tab w:val="left" w:pos="2647"/>
              </w:tabs>
              <w:spacing w:before="65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Numero</w:t>
            </w:r>
            <w:r>
              <w:rPr>
                <w:rFonts w:ascii="Calibri" w:hAnsi="Calibri" w:cs="Calibri"/>
                <w:color w:val="231F20"/>
                <w:spacing w:val="-3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previsto</w:t>
            </w:r>
            <w:r>
              <w:rPr>
                <w:rFonts w:ascii="Calibri" w:hAnsi="Calibri" w:cs="Calibri"/>
                <w:color w:val="231F20"/>
                <w:spacing w:val="-3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3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candidati:      </w:t>
            </w:r>
            <w:r>
              <w:rPr>
                <w:rFonts w:ascii="Calibri" w:hAnsi="Calibri" w:cs="Calibri"/>
                <w:color w:val="231F20"/>
                <w:spacing w:val="-19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  <w:t xml:space="preserve">       ]</w:t>
            </w:r>
          </w:p>
          <w:p w14:paraId="0F33F85C" w14:textId="77777777" w:rsidR="00CC4E7F" w:rsidRDefault="00CC4E7F">
            <w:pPr>
              <w:pStyle w:val="TableParagraph"/>
              <w:tabs>
                <w:tab w:val="left" w:pos="2929"/>
                <w:tab w:val="left" w:pos="5003"/>
              </w:tabs>
              <w:spacing w:before="9" w:line="247" w:lineRule="auto"/>
              <w:ind w:right="5482"/>
              <w:rPr>
                <w:sz w:val="18"/>
                <w:lang w:val="it-IT"/>
              </w:rPr>
            </w:pPr>
            <w:r>
              <w:rPr>
                <w:rFonts w:ascii="Calibri" w:hAnsi="Calibri" w:cs="Calibri"/>
                <w:i/>
                <w:color w:val="231F20"/>
                <w:sz w:val="18"/>
                <w:lang w:val="it-IT"/>
              </w:rPr>
              <w:t>oppure</w:t>
            </w:r>
            <w:r>
              <w:rPr>
                <w:rFonts w:ascii="Calibri" w:hAnsi="Calibri" w:cs="Calibri"/>
                <w:i/>
                <w:color w:val="231F20"/>
                <w:spacing w:val="-24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Numero</w:t>
            </w:r>
            <w:r>
              <w:rPr>
                <w:rFonts w:ascii="Calibri" w:hAnsi="Calibri" w:cs="Calibri"/>
                <w:color w:val="231F20"/>
                <w:spacing w:val="-36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minimo</w:t>
            </w:r>
            <w:r>
              <w:rPr>
                <w:rFonts w:ascii="Calibri" w:hAnsi="Calibri" w:cs="Calibri"/>
                <w:color w:val="231F20"/>
                <w:spacing w:val="-36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previsto:</w:t>
            </w:r>
            <w:r>
              <w:rPr>
                <w:rFonts w:ascii="Calibri" w:hAnsi="Calibri" w:cs="Calibri"/>
                <w:color w:val="231F20"/>
                <w:spacing w:val="-22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  <w:t>]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/</w:t>
            </w:r>
            <w:r>
              <w:rPr>
                <w:rFonts w:ascii="Calibri" w:hAnsi="Calibri" w:cs="Calibri"/>
                <w:color w:val="231F20"/>
                <w:spacing w:val="-1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Numero</w:t>
            </w:r>
            <w:r>
              <w:rPr>
                <w:rFonts w:ascii="Calibri" w:hAnsi="Calibri" w:cs="Calibri"/>
                <w:color w:val="231F20"/>
                <w:spacing w:val="-26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massimo:                                         </w:t>
            </w:r>
            <w:r>
              <w:rPr>
                <w:rFonts w:ascii="Calibri" w:hAnsi="Calibri" w:cs="Calibri"/>
                <w:color w:val="231F20"/>
                <w:spacing w:val="-14"/>
                <w:position w:val="6"/>
                <w:sz w:val="10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] Criteri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obiettivi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per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la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selezione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del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numero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limitato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candidati:</w:t>
            </w:r>
          </w:p>
        </w:tc>
      </w:tr>
      <w:tr w:rsidR="00CC4E7F" w14:paraId="4FB4861F" w14:textId="77777777" w:rsidTr="00CC4E7F">
        <w:trPr>
          <w:trHeight w:val="702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14:paraId="3B916565" w14:textId="77777777" w:rsidR="00CC4E7F" w:rsidRDefault="00CC4E7F">
            <w:pPr>
              <w:pStyle w:val="TableParagraph"/>
              <w:spacing w:before="8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II.2.10) Informazioni sulle varianti</w:t>
            </w:r>
          </w:p>
          <w:p w14:paraId="53EBA9C8" w14:textId="77777777" w:rsidR="00CC4E7F" w:rsidRDefault="00CC4E7F">
            <w:pPr>
              <w:pStyle w:val="TableParagraph"/>
              <w:spacing w:before="41"/>
              <w:rPr>
                <w:rFonts w:ascii="Calibri" w:hAnsi="Calibri" w:cs="Calibri"/>
                <w:color w:val="231F20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Sono autorizzate varianti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sì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no</w:t>
            </w:r>
          </w:p>
          <w:p w14:paraId="12DD528C" w14:textId="77777777" w:rsidR="00CC4E7F" w:rsidRDefault="00CC4E7F">
            <w:pPr>
              <w:pStyle w:val="TableParagraph"/>
              <w:spacing w:before="41"/>
              <w:rPr>
                <w:rFonts w:ascii="Calibri" w:hAnsi="Calibri" w:cs="Calibri"/>
                <w:sz w:val="18"/>
                <w:lang w:val="it-IT"/>
              </w:rPr>
            </w:pPr>
          </w:p>
        </w:tc>
      </w:tr>
      <w:tr w:rsidR="00CC4E7F" w14:paraId="78726A96" w14:textId="77777777" w:rsidTr="00CC4E7F">
        <w:trPr>
          <w:trHeight w:val="63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5B8A351E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II.2.11) Informazioni relative alle opzioni</w:t>
            </w:r>
          </w:p>
          <w:p w14:paraId="6024A247" w14:textId="77777777" w:rsidR="00CC4E7F" w:rsidRDefault="00CC4E7F">
            <w:pPr>
              <w:pStyle w:val="TableParagraph"/>
              <w:tabs>
                <w:tab w:val="left" w:pos="1890"/>
              </w:tabs>
              <w:spacing w:before="41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Opzioni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sì</w:t>
            </w:r>
            <w:r>
              <w:rPr>
                <w:rFonts w:ascii="Calibri" w:hAnsi="Calibri" w:cs="Calibri"/>
                <w:color w:val="231F20"/>
                <w:spacing w:val="32"/>
                <w:sz w:val="18"/>
                <w:lang w:val="it-IT"/>
              </w:rPr>
              <w:t xml:space="preserve">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pacing w:val="-35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no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Descrizione delle</w:t>
            </w:r>
            <w:r>
              <w:rPr>
                <w:rFonts w:ascii="Calibri" w:hAnsi="Calibri" w:cs="Calibri"/>
                <w:color w:val="231F20"/>
                <w:spacing w:val="-13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opzioni:</w:t>
            </w:r>
          </w:p>
        </w:tc>
      </w:tr>
      <w:tr w:rsidR="00CC4E7F" w14:paraId="19D3A4F0" w14:textId="77777777" w:rsidTr="00CC4E7F">
        <w:trPr>
          <w:trHeight w:val="596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586FF2CE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II.2.12) Informazioni relative ai cataloghi elettronici</w:t>
            </w:r>
          </w:p>
          <w:p w14:paraId="59C29B7B" w14:textId="77777777" w:rsidR="00CC4E7F" w:rsidRDefault="00CC4E7F">
            <w:pPr>
              <w:pStyle w:val="TableParagraph"/>
              <w:spacing w:before="41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Le offerte devono essere presentate in forma di cataloghi elettronici o includere un catalogo elettronico</w:t>
            </w:r>
          </w:p>
        </w:tc>
      </w:tr>
      <w:tr w:rsidR="00CC4E7F" w14:paraId="4C1A6C50" w14:textId="77777777" w:rsidTr="00CC4E7F">
        <w:trPr>
          <w:trHeight w:val="1339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76B4A33" w14:textId="77777777" w:rsidR="00CC4E7F" w:rsidRDefault="00CC4E7F">
            <w:pPr>
              <w:pStyle w:val="TableParagraph"/>
              <w:spacing w:before="63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II.2.13) Informazioni relative ai fondi dell'Unione europea</w:t>
            </w:r>
          </w:p>
          <w:p w14:paraId="1A0A7D84" w14:textId="77777777" w:rsidR="00CC4E7F" w:rsidRDefault="00CC4E7F">
            <w:pPr>
              <w:pStyle w:val="TableParagraph"/>
              <w:spacing w:before="41" w:line="292" w:lineRule="auto"/>
              <w:ind w:right="2807" w:hanging="1"/>
              <w:rPr>
                <w:rFonts w:ascii="Calibri" w:hAnsi="Calibri" w:cs="Calibri"/>
                <w:color w:val="231F20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L'appalto 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è 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connesso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             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ad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        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un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      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progetto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           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e/o 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programma 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finanziato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            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da 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fondi </w:t>
            </w:r>
            <w:r>
              <w:rPr>
                <w:rFonts w:ascii="Calibri" w:hAnsi="Calibri" w:cs="Calibri"/>
                <w:color w:val="231F20"/>
                <w:spacing w:val="-37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dell'UE</w:t>
            </w:r>
          </w:p>
          <w:p w14:paraId="1F7DF584" w14:textId="77777777" w:rsidR="00CC4E7F" w:rsidRDefault="00CC4E7F">
            <w:pPr>
              <w:pStyle w:val="TableParagraph"/>
              <w:spacing w:before="41" w:line="292" w:lineRule="auto"/>
              <w:ind w:right="2807" w:hanging="1"/>
              <w:rPr>
                <w:rFonts w:ascii="Calibri" w:hAnsi="Calibri" w:cs="Calibri"/>
                <w:color w:val="231F20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pacing w:val="-23"/>
                <w:sz w:val="18"/>
                <w:lang w:val="it-IT"/>
              </w:rPr>
              <w:t xml:space="preserve">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pacing w:val="-57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sì</w:t>
            </w:r>
            <w:r>
              <w:rPr>
                <w:rFonts w:ascii="Calibri" w:hAnsi="Calibri" w:cs="Calibri"/>
                <w:color w:val="231F20"/>
                <w:spacing w:val="-9"/>
                <w:sz w:val="18"/>
                <w:lang w:val="it-IT"/>
              </w:rPr>
              <w:t xml:space="preserve">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pacing w:val="-57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no </w:t>
            </w:r>
          </w:p>
          <w:p w14:paraId="3E408426" w14:textId="77777777" w:rsidR="00CC4E7F" w:rsidRDefault="00CC4E7F">
            <w:pPr>
              <w:pStyle w:val="TableParagraph"/>
              <w:spacing w:before="41" w:line="292" w:lineRule="auto"/>
              <w:ind w:right="2807" w:hanging="1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Numero 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riferimento 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del 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progetto:</w:t>
            </w:r>
          </w:p>
        </w:tc>
      </w:tr>
      <w:tr w:rsidR="00CC4E7F" w14:paraId="7903DEA1" w14:textId="77777777" w:rsidTr="00CC4E7F">
        <w:trPr>
          <w:trHeight w:val="596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2CBA0FFB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II.2.14)  Informazioni complementari:</w:t>
            </w:r>
          </w:p>
        </w:tc>
      </w:tr>
    </w:tbl>
    <w:p w14:paraId="2480CD83" w14:textId="77777777" w:rsidR="00CC4E7F" w:rsidRDefault="00CC4E7F" w:rsidP="00CC4E7F">
      <w:pPr>
        <w:spacing w:after="0" w:line="240" w:lineRule="auto"/>
        <w:rPr>
          <w:rFonts w:ascii="Candara" w:eastAsia="Times New Roman" w:hAnsi="Candara"/>
          <w:b/>
          <w:bCs/>
          <w:u w:val="single"/>
          <w:lang w:eastAsia="zh-CN"/>
        </w:rPr>
      </w:pPr>
    </w:p>
    <w:p w14:paraId="7C58DA5A" w14:textId="77777777" w:rsidR="00CC4E7F" w:rsidRDefault="00CC4E7F" w:rsidP="00CC4E7F">
      <w:pPr>
        <w:spacing w:after="120" w:line="240" w:lineRule="auto"/>
        <w:rPr>
          <w:rFonts w:eastAsia="Times New Roman" w:cs="Calibri"/>
          <w:b/>
          <w:bCs/>
          <w:sz w:val="24"/>
          <w:szCs w:val="24"/>
          <w:u w:val="single"/>
        </w:rPr>
      </w:pPr>
      <w:r>
        <w:rPr>
          <w:rFonts w:eastAsia="Times New Roman" w:cs="Calibri"/>
          <w:b/>
          <w:bCs/>
          <w:sz w:val="24"/>
          <w:szCs w:val="24"/>
          <w:u w:val="single"/>
        </w:rPr>
        <w:t>Sezione III: Informazioni di carattere giuridico, economico, finanziario e tecnico</w:t>
      </w:r>
    </w:p>
    <w:p w14:paraId="77BD9EA3" w14:textId="77777777" w:rsidR="00CC4E7F" w:rsidRDefault="00CC4E7F" w:rsidP="005E64CC">
      <w:pPr>
        <w:pStyle w:val="Titolo21"/>
        <w:numPr>
          <w:ilvl w:val="1"/>
          <w:numId w:val="9"/>
        </w:numPr>
        <w:spacing w:before="91" w:after="120"/>
        <w:ind w:left="432" w:hanging="418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color w:val="231F20"/>
          <w:w w:val="90"/>
          <w:sz w:val="22"/>
          <w:szCs w:val="22"/>
          <w:lang w:val="it-IT"/>
        </w:rPr>
        <w:t>Condizioni di</w:t>
      </w:r>
      <w:r>
        <w:rPr>
          <w:rFonts w:ascii="Calibri" w:hAnsi="Calibri" w:cs="Calibri"/>
          <w:color w:val="231F20"/>
          <w:spacing w:val="34"/>
          <w:w w:val="90"/>
          <w:sz w:val="22"/>
          <w:szCs w:val="22"/>
          <w:lang w:val="it-IT"/>
        </w:rPr>
        <w:t xml:space="preserve"> </w:t>
      </w:r>
      <w:r>
        <w:rPr>
          <w:rFonts w:ascii="Calibri" w:hAnsi="Calibri" w:cs="Calibri"/>
          <w:color w:val="231F20"/>
          <w:w w:val="90"/>
          <w:sz w:val="22"/>
          <w:szCs w:val="22"/>
          <w:lang w:val="it-IT"/>
        </w:rPr>
        <w:t>partecipazione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</w:tblGrid>
      <w:tr w:rsidR="00CC4E7F" w14:paraId="7C9B102D" w14:textId="77777777" w:rsidTr="00CC4E7F">
        <w:trPr>
          <w:trHeight w:val="1386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407BBB71" w14:textId="77777777" w:rsidR="00CC4E7F" w:rsidRDefault="00CC4E7F">
            <w:pPr>
              <w:pStyle w:val="TableParagraph"/>
              <w:spacing w:line="247" w:lineRule="auto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III.1.1)</w:t>
            </w:r>
            <w:r>
              <w:rPr>
                <w:rFonts w:ascii="Calibri" w:hAnsi="Calibri" w:cs="Calibri"/>
                <w:b/>
                <w:color w:val="231F20"/>
                <w:spacing w:val="-15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Abilitazione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all’esercizio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dell’attività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professionale,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inclusi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 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requisiti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relativi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all'iscrizione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nell'albo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professionale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o</w:t>
            </w:r>
            <w:r>
              <w:rPr>
                <w:rFonts w:ascii="Calibri" w:hAnsi="Calibri" w:cs="Calibri"/>
                <w:b/>
                <w:color w:val="231F20"/>
                <w:spacing w:val="-20"/>
                <w:w w:val="90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 xml:space="preserve">registro </w:t>
            </w:r>
            <w:r>
              <w:rPr>
                <w:rFonts w:ascii="Calibri" w:hAnsi="Calibri" w:cs="Calibri"/>
                <w:b/>
                <w:color w:val="231F20"/>
                <w:sz w:val="18"/>
                <w:lang w:val="it-IT"/>
              </w:rPr>
              <w:t>commerciale</w:t>
            </w:r>
          </w:p>
          <w:p w14:paraId="65D2AB00" w14:textId="77777777" w:rsidR="00CC4E7F" w:rsidRDefault="00CC4E7F">
            <w:pPr>
              <w:pStyle w:val="TableParagraph"/>
              <w:spacing w:before="57"/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Elenco e breve descrizione delle condizioni:</w:t>
            </w:r>
          </w:p>
          <w:p w14:paraId="5DF70DBE" w14:textId="77777777" w:rsidR="00CC4E7F" w:rsidRDefault="00CC4E7F" w:rsidP="005E64CC">
            <w:pPr>
              <w:pStyle w:val="TableParagraph"/>
              <w:numPr>
                <w:ilvl w:val="0"/>
                <w:numId w:val="10"/>
              </w:numPr>
              <w:spacing w:before="57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sz w:val="18"/>
                <w:lang w:val="it-IT"/>
              </w:rPr>
              <w:t>…..</w:t>
            </w:r>
          </w:p>
          <w:p w14:paraId="69D71DB1" w14:textId="77777777" w:rsidR="00CC4E7F" w:rsidRDefault="00CC4E7F" w:rsidP="005E64CC">
            <w:pPr>
              <w:pStyle w:val="TableParagraph"/>
              <w:numPr>
                <w:ilvl w:val="0"/>
                <w:numId w:val="10"/>
              </w:numPr>
              <w:spacing w:before="57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sz w:val="18"/>
                <w:lang w:val="it-IT"/>
              </w:rPr>
              <w:t>…...</w:t>
            </w:r>
          </w:p>
        </w:tc>
      </w:tr>
      <w:tr w:rsidR="00CC4E7F" w14:paraId="71DEB5CA" w14:textId="77777777" w:rsidTr="00CC4E7F">
        <w:trPr>
          <w:trHeight w:val="1596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3C8785F" w14:textId="77777777" w:rsidR="00CC4E7F" w:rsidRDefault="00CC4E7F">
            <w:pPr>
              <w:pStyle w:val="TableParagraph"/>
              <w:spacing w:before="51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III.1.2) Capacità economica e finanziaria</w:t>
            </w:r>
          </w:p>
          <w:p w14:paraId="1CBEAF41" w14:textId="77777777" w:rsidR="00CC4E7F" w:rsidRDefault="00CC4E7F">
            <w:pPr>
              <w:pStyle w:val="TableParagraph"/>
              <w:spacing w:before="42" w:line="302" w:lineRule="auto"/>
              <w:ind w:right="821"/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Criteri di selezione indicati nei documenti di gara:</w:t>
            </w:r>
          </w:p>
          <w:p w14:paraId="5A5602D0" w14:textId="77777777" w:rsidR="00CC4E7F" w:rsidRDefault="00CC4E7F">
            <w:pPr>
              <w:pStyle w:val="TableParagraph"/>
              <w:spacing w:before="42" w:line="302" w:lineRule="auto"/>
              <w:ind w:right="821"/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Elenco e breve descrizione dei criteri di selezione: </w:t>
            </w:r>
          </w:p>
          <w:p w14:paraId="30B6DA3A" w14:textId="77777777" w:rsidR="00CC4E7F" w:rsidRDefault="00CC4E7F">
            <w:pPr>
              <w:pStyle w:val="TableParagraph"/>
              <w:spacing w:before="42" w:line="302" w:lineRule="auto"/>
              <w:ind w:right="821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mbria Math" w:eastAsia="MS Gothic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Livelli minimi di capacità eventualmente richiesti: </w:t>
            </w:r>
            <w:r>
              <w:rPr>
                <w:rFonts w:ascii="Calibri" w:hAnsi="Calibri" w:cs="Calibri"/>
                <w:color w:val="231F20"/>
                <w:w w:val="95"/>
                <w:position w:val="6"/>
                <w:sz w:val="10"/>
                <w:lang w:val="it-IT"/>
              </w:rPr>
              <w:t xml:space="preserve">  </w:t>
            </w:r>
          </w:p>
        </w:tc>
      </w:tr>
      <w:tr w:rsidR="00CC4E7F" w14:paraId="100370E1" w14:textId="77777777" w:rsidTr="00CC4E7F">
        <w:trPr>
          <w:trHeight w:val="1323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07F0F49B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III.1.3) Capacità professionale e tecnica</w:t>
            </w:r>
          </w:p>
          <w:p w14:paraId="41E49947" w14:textId="77777777" w:rsidR="00CC4E7F" w:rsidRDefault="00CC4E7F">
            <w:pPr>
              <w:pStyle w:val="TableParagraph"/>
              <w:spacing w:before="42" w:line="302" w:lineRule="auto"/>
              <w:ind w:right="821"/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Criteri di selezione indicati nei documenti di gara</w:t>
            </w:r>
          </w:p>
          <w:p w14:paraId="79D910C1" w14:textId="77777777" w:rsidR="00CC4E7F" w:rsidRDefault="00CC4E7F">
            <w:pPr>
              <w:pStyle w:val="TableParagraph"/>
              <w:spacing w:before="42" w:line="302" w:lineRule="auto"/>
              <w:ind w:right="821"/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Elenco e breve descrizione dei criteri di selezione: </w:t>
            </w:r>
          </w:p>
          <w:p w14:paraId="1764C5C2" w14:textId="77777777" w:rsidR="00CC4E7F" w:rsidRDefault="00CC4E7F">
            <w:pPr>
              <w:pStyle w:val="TableParagraph"/>
              <w:tabs>
                <w:tab w:val="left" w:pos="8553"/>
              </w:tabs>
              <w:spacing w:before="41" w:line="302" w:lineRule="auto"/>
              <w:ind w:right="641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mbria Math" w:eastAsia="MS Gothic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Livelli minimi di capacità eventualmente richiesti: </w:t>
            </w:r>
            <w:r>
              <w:rPr>
                <w:rFonts w:ascii="Calibri" w:hAnsi="Calibri" w:cs="Calibri"/>
                <w:color w:val="231F20"/>
                <w:w w:val="95"/>
                <w:position w:val="6"/>
                <w:sz w:val="10"/>
                <w:lang w:val="it-IT"/>
              </w:rPr>
              <w:t xml:space="preserve">  </w:t>
            </w:r>
          </w:p>
        </w:tc>
      </w:tr>
      <w:tr w:rsidR="00CC4E7F" w14:paraId="38F06D72" w14:textId="77777777" w:rsidTr="00CC4E7F">
        <w:trPr>
          <w:trHeight w:val="167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F0E3390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 xml:space="preserve">III.1.5) Informazioni concernenti contratti d'appalto riservati </w:t>
            </w:r>
          </w:p>
          <w:p w14:paraId="0EDD14A0" w14:textId="77777777" w:rsidR="00CC4E7F" w:rsidRDefault="00CC4E7F">
            <w:pPr>
              <w:pStyle w:val="TableParagraph"/>
              <w:tabs>
                <w:tab w:val="left" w:pos="367"/>
              </w:tabs>
              <w:spacing w:before="42"/>
              <w:ind w:left="363" w:right="566" w:hanging="270"/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Il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contratto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d’appalto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è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limitato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a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laboratori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protetti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e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operatori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economici,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il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cui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obiettivo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sia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l’integrazione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sociale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professionale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delle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persone disabili e</w:t>
            </w:r>
            <w:r>
              <w:rPr>
                <w:rFonts w:ascii="Calibri" w:hAnsi="Calibri" w:cs="Calibri"/>
                <w:color w:val="231F20"/>
                <w:spacing w:val="-15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svantaggiate</w:t>
            </w:r>
          </w:p>
          <w:p w14:paraId="526CF499" w14:textId="77777777" w:rsidR="00CC4E7F" w:rsidRDefault="00CC4E7F">
            <w:pPr>
              <w:pStyle w:val="TableParagraph"/>
              <w:tabs>
                <w:tab w:val="left" w:pos="367"/>
              </w:tabs>
              <w:spacing w:before="42"/>
              <w:ind w:left="273" w:right="566" w:hanging="180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w w:val="95"/>
                <w:sz w:val="18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L’esecuzione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del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contratto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d’appalto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avviene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nel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contesto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di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programmi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di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lavoro 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protetti</w:t>
            </w:r>
          </w:p>
        </w:tc>
      </w:tr>
    </w:tbl>
    <w:p w14:paraId="7AA37C69" w14:textId="77777777" w:rsidR="00CC4E7F" w:rsidRDefault="00CC4E7F" w:rsidP="005E64CC">
      <w:pPr>
        <w:pStyle w:val="Titolo21"/>
        <w:numPr>
          <w:ilvl w:val="1"/>
          <w:numId w:val="9"/>
        </w:numPr>
        <w:spacing w:before="91" w:after="120"/>
        <w:ind w:left="432" w:hanging="418"/>
        <w:rPr>
          <w:rFonts w:ascii="Calibri" w:hAnsi="Calibri" w:cs="Calibri"/>
          <w:color w:val="231F20"/>
          <w:w w:val="90"/>
          <w:lang w:val="it-IT"/>
        </w:rPr>
      </w:pPr>
      <w:r>
        <w:rPr>
          <w:rFonts w:ascii="Calibri" w:hAnsi="Calibri" w:cs="Calibri"/>
          <w:color w:val="231F20"/>
          <w:w w:val="90"/>
          <w:lang w:val="it-IT"/>
        </w:rPr>
        <w:t>Condizioni relative al contratto d'appalto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</w:tblGrid>
      <w:tr w:rsidR="00CC4E7F" w14:paraId="3506A656" w14:textId="77777777" w:rsidTr="00CC4E7F">
        <w:trPr>
          <w:trHeight w:val="963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14:paraId="6CE8CBB7" w14:textId="77777777" w:rsidR="00CC4E7F" w:rsidRDefault="00CC4E7F">
            <w:pPr>
              <w:pStyle w:val="TableParagraph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 xml:space="preserve">III.2.1) Informazioni relative ad una particolare professione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(solo per contratti di servizi)</w:t>
            </w:r>
          </w:p>
          <w:p w14:paraId="39DC2A2F" w14:textId="77777777" w:rsidR="00CC4E7F" w:rsidRDefault="00CC4E7F">
            <w:pPr>
              <w:pStyle w:val="TableParagraph"/>
              <w:spacing w:before="41" w:line="240" w:lineRule="exact"/>
              <w:ind w:left="79"/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La prestazione del servizio è riservata ad una particolare professione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 xml:space="preserve">(Citare le corrispondenti disposizioni legislative, regolamentari o  </w:t>
            </w:r>
          </w:p>
          <w:p w14:paraId="4E4B2CE8" w14:textId="77777777" w:rsidR="00CC4E7F" w:rsidRDefault="00CC4E7F">
            <w:pPr>
              <w:pStyle w:val="TableParagraph"/>
              <w:spacing w:before="0" w:line="240" w:lineRule="exact"/>
              <w:ind w:left="79"/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      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amministrative:</w:t>
            </w:r>
          </w:p>
        </w:tc>
      </w:tr>
      <w:tr w:rsidR="00CC4E7F" w14:paraId="0683BC28" w14:textId="77777777" w:rsidTr="00CC4E7F">
        <w:trPr>
          <w:trHeight w:val="90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B27F3DA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III.2.2) Condizioni di esecuzione del contratto d'appalto:</w:t>
            </w:r>
          </w:p>
          <w:p w14:paraId="26C2DE65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</w:pPr>
          </w:p>
          <w:p w14:paraId="1CDA8742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</w:p>
        </w:tc>
      </w:tr>
      <w:tr w:rsidR="00CC4E7F" w14:paraId="0E857D6B" w14:textId="77777777" w:rsidTr="00CC4E7F">
        <w:trPr>
          <w:trHeight w:val="90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06D60175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III.2.3) Informazioni relative al personale responsabile dell'esecuzione del contratto d'appalto:</w:t>
            </w:r>
          </w:p>
          <w:p w14:paraId="5B029E73" w14:textId="77777777" w:rsidR="00CC4E7F" w:rsidRDefault="00CC4E7F">
            <w:pPr>
              <w:pStyle w:val="TableParagraph"/>
              <w:spacing w:before="41"/>
              <w:rPr>
                <w:rFonts w:ascii="Calibri" w:hAnsi="Calibri" w:cs="Calibri"/>
                <w:sz w:val="17"/>
                <w:szCs w:val="17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           </w:t>
            </w:r>
            <w:r>
              <w:rPr>
                <w:rFonts w:ascii="Calibri" w:hAnsi="Calibri" w:cs="Calibri"/>
                <w:color w:val="231F20"/>
                <w:w w:val="95"/>
                <w:sz w:val="17"/>
                <w:szCs w:val="17"/>
                <w:lang w:val="it-IT"/>
              </w:rPr>
              <w:t>(Obbligo di indicare i nomi e le qualifiche professionali del personale incaricato dell'esecuzione del contratto d'appalto)</w:t>
            </w:r>
          </w:p>
        </w:tc>
      </w:tr>
    </w:tbl>
    <w:p w14:paraId="32292AF8" w14:textId="77777777" w:rsidR="00CC4E7F" w:rsidRDefault="00CC4E7F" w:rsidP="00CC4E7F">
      <w:pPr>
        <w:spacing w:after="0" w:line="240" w:lineRule="auto"/>
        <w:rPr>
          <w:rFonts w:cs="Calibri"/>
          <w:b/>
          <w:color w:val="231F20"/>
          <w:w w:val="90"/>
          <w:sz w:val="26"/>
          <w:lang w:eastAsia="zh-CN"/>
        </w:rPr>
      </w:pPr>
    </w:p>
    <w:p w14:paraId="70622F4D" w14:textId="77777777" w:rsidR="00CC4E7F" w:rsidRDefault="00CC4E7F" w:rsidP="00CC4E7F">
      <w:pPr>
        <w:spacing w:after="0" w:line="240" w:lineRule="auto"/>
        <w:rPr>
          <w:rFonts w:eastAsia="Times New Roman" w:cs="Calibri"/>
          <w:b/>
          <w:bCs/>
          <w:sz w:val="24"/>
          <w:szCs w:val="24"/>
          <w:u w:val="single"/>
        </w:rPr>
      </w:pPr>
      <w:r>
        <w:rPr>
          <w:rFonts w:eastAsia="Times New Roman" w:cs="Calibri"/>
          <w:b/>
          <w:bCs/>
          <w:sz w:val="24"/>
          <w:szCs w:val="24"/>
          <w:u w:val="single"/>
        </w:rPr>
        <w:t>Sezione IV: Procedura</w:t>
      </w:r>
    </w:p>
    <w:p w14:paraId="01BD9A8E" w14:textId="77777777" w:rsidR="00CC4E7F" w:rsidRDefault="00CC4E7F" w:rsidP="00CC4E7F">
      <w:pPr>
        <w:pStyle w:val="Grigliamedia1-Colore21"/>
        <w:spacing w:before="182" w:after="120"/>
        <w:ind w:left="0"/>
        <w:rPr>
          <w:b/>
          <w:color w:val="231F20"/>
          <w:w w:val="95"/>
          <w:sz w:val="20"/>
          <w:lang w:val="it-IT"/>
        </w:rPr>
      </w:pPr>
      <w:r>
        <w:rPr>
          <w:b/>
          <w:color w:val="231F20"/>
          <w:w w:val="95"/>
          <w:sz w:val="20"/>
          <w:lang w:val="it-IT"/>
        </w:rPr>
        <w:t xml:space="preserve">IV.1 Descrizione </w:t>
      </w:r>
    </w:p>
    <w:tbl>
      <w:tblPr>
        <w:tblW w:w="9360" w:type="dxa"/>
        <w:tblInd w:w="3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0"/>
      </w:tblGrid>
      <w:tr w:rsidR="00CC4E7F" w14:paraId="48EB6E5B" w14:textId="77777777" w:rsidTr="00CC4E7F">
        <w:trPr>
          <w:trHeight w:val="3357"/>
        </w:trPr>
        <w:tc>
          <w:tcPr>
            <w:tcW w:w="93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61DEFD8B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IV.1.1) Tipo di procedura</w:t>
            </w:r>
          </w:p>
          <w:p w14:paraId="42B1B409" w14:textId="77777777" w:rsidR="00CC4E7F" w:rsidRDefault="00CC4E7F">
            <w:pPr>
              <w:pStyle w:val="TableParagraph"/>
              <w:spacing w:before="41" w:after="60" w:line="22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11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Procedura aperta</w:t>
            </w:r>
          </w:p>
          <w:p w14:paraId="36549563" w14:textId="77777777" w:rsidR="00CC4E7F" w:rsidRDefault="00CC4E7F" w:rsidP="005E64CC">
            <w:pPr>
              <w:pStyle w:val="TableParagraph"/>
              <w:numPr>
                <w:ilvl w:val="0"/>
                <w:numId w:val="11"/>
              </w:numPr>
              <w:tabs>
                <w:tab w:val="left" w:pos="606"/>
              </w:tabs>
              <w:spacing w:before="6" w:after="60" w:line="216" w:lineRule="exact"/>
              <w:ind w:right="6379" w:hanging="22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lang w:val="it-IT"/>
              </w:rPr>
              <w:t xml:space="preserve">Procedura accelerata </w:t>
            </w:r>
          </w:p>
          <w:p w14:paraId="65F3C1D1" w14:textId="77777777" w:rsidR="00CC4E7F" w:rsidRDefault="00CC4E7F">
            <w:pPr>
              <w:pStyle w:val="TableParagraph"/>
              <w:tabs>
                <w:tab w:val="left" w:pos="606"/>
              </w:tabs>
              <w:spacing w:before="6" w:after="60" w:line="216" w:lineRule="exact"/>
              <w:ind w:left="592" w:right="6379"/>
              <w:rPr>
                <w:rFonts w:ascii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6"/>
                <w:szCs w:val="16"/>
                <w:lang w:val="it-IT"/>
              </w:rPr>
              <w:t xml:space="preserve"> m</w:t>
            </w:r>
            <w:r>
              <w:rPr>
                <w:rFonts w:ascii="Calibri" w:hAnsi="Calibri" w:cs="Calibri"/>
                <w:color w:val="231F20"/>
                <w:sz w:val="16"/>
                <w:szCs w:val="16"/>
                <w:lang w:val="it-IT"/>
              </w:rPr>
              <w:t xml:space="preserve">otivazione: </w:t>
            </w:r>
          </w:p>
          <w:p w14:paraId="535F5A5F" w14:textId="77777777" w:rsidR="00CC4E7F" w:rsidRDefault="00CC4E7F">
            <w:pPr>
              <w:pStyle w:val="TableParagraph"/>
              <w:spacing w:before="0" w:after="60" w:line="20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Procedura ristretta</w:t>
            </w:r>
          </w:p>
          <w:p w14:paraId="0C1ADA7D" w14:textId="77777777" w:rsidR="00CC4E7F" w:rsidRDefault="00CC4E7F" w:rsidP="005E64CC">
            <w:pPr>
              <w:pStyle w:val="TableParagraph"/>
              <w:numPr>
                <w:ilvl w:val="0"/>
                <w:numId w:val="11"/>
              </w:numPr>
              <w:tabs>
                <w:tab w:val="left" w:pos="606"/>
              </w:tabs>
              <w:spacing w:before="7" w:after="60" w:line="216" w:lineRule="exact"/>
              <w:ind w:right="7088" w:hanging="22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lang w:val="it-IT"/>
              </w:rPr>
              <w:t xml:space="preserve">Procedura accelerata       </w:t>
            </w:r>
            <w:r>
              <w:rPr>
                <w:rFonts w:ascii="Calibri" w:hAnsi="Calibri" w:cs="Calibri"/>
                <w:color w:val="231F20"/>
                <w:w w:val="85"/>
                <w:sz w:val="16"/>
                <w:szCs w:val="16"/>
                <w:lang w:val="it-IT"/>
              </w:rPr>
              <w:t xml:space="preserve">motivazione: </w:t>
            </w:r>
          </w:p>
          <w:p w14:paraId="7D3C9711" w14:textId="77777777" w:rsidR="00CC4E7F" w:rsidRDefault="00CC4E7F">
            <w:pPr>
              <w:pStyle w:val="TableParagraph"/>
              <w:spacing w:before="0" w:after="60" w:line="20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Procedura competitiva con negoziazione</w:t>
            </w:r>
          </w:p>
          <w:p w14:paraId="187C6715" w14:textId="77777777" w:rsidR="00CC4E7F" w:rsidRDefault="00CC4E7F" w:rsidP="005E64CC">
            <w:pPr>
              <w:pStyle w:val="TableParagraph"/>
              <w:numPr>
                <w:ilvl w:val="0"/>
                <w:numId w:val="11"/>
              </w:numPr>
              <w:tabs>
                <w:tab w:val="left" w:pos="606"/>
              </w:tabs>
              <w:spacing w:before="7" w:after="60" w:line="216" w:lineRule="exact"/>
              <w:ind w:right="6379" w:hanging="22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lang w:val="it-IT"/>
              </w:rPr>
              <w:t xml:space="preserve">Procedura accelerata </w:t>
            </w:r>
          </w:p>
          <w:p w14:paraId="778B4680" w14:textId="77777777" w:rsidR="00CC4E7F" w:rsidRDefault="00CC4E7F">
            <w:pPr>
              <w:pStyle w:val="TableParagraph"/>
              <w:tabs>
                <w:tab w:val="left" w:pos="606"/>
              </w:tabs>
              <w:spacing w:before="7" w:after="60" w:line="216" w:lineRule="exact"/>
              <w:ind w:left="592" w:right="6379"/>
              <w:rPr>
                <w:rFonts w:ascii="Calibri" w:hAnsi="Calibri" w:cs="Calibri"/>
                <w:color w:val="231F20"/>
                <w:w w:val="85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6"/>
                <w:szCs w:val="16"/>
                <w:lang w:val="it-IT"/>
              </w:rPr>
              <w:t>motivazione:</w:t>
            </w:r>
          </w:p>
          <w:p w14:paraId="351C8D58" w14:textId="77777777" w:rsidR="00CC4E7F" w:rsidRDefault="00CC4E7F">
            <w:pPr>
              <w:pStyle w:val="TableParagraph"/>
              <w:spacing w:before="0" w:after="60" w:line="20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105"/>
                <w:sz w:val="18"/>
                <w:lang w:val="it-IT"/>
              </w:rPr>
              <w:t xml:space="preserve"> Dialogo competitivo</w:t>
            </w:r>
          </w:p>
          <w:p w14:paraId="236731BA" w14:textId="77777777" w:rsidR="00CC4E7F" w:rsidRDefault="00CC4E7F">
            <w:pPr>
              <w:pStyle w:val="TableParagraph"/>
              <w:spacing w:before="0" w:after="60" w:line="22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>◯</w:t>
            </w:r>
            <w:r>
              <w:rPr>
                <w:rFonts w:ascii="Calibri" w:hAnsi="Calibri" w:cs="Calibri"/>
                <w:color w:val="231F20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Partenariato per l'innovazione</w:t>
            </w:r>
          </w:p>
        </w:tc>
      </w:tr>
      <w:tr w:rsidR="00CC4E7F" w14:paraId="23E1398B" w14:textId="77777777" w:rsidTr="00CC4E7F">
        <w:trPr>
          <w:trHeight w:val="2160"/>
        </w:trPr>
        <w:tc>
          <w:tcPr>
            <w:tcW w:w="93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0AF58555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IV.1.3) Informazioni su un accordo quadro o un sistema dinamico di acquisizione</w:t>
            </w:r>
          </w:p>
          <w:p w14:paraId="0808D36B" w14:textId="77777777" w:rsidR="00CC4E7F" w:rsidRDefault="00CC4E7F">
            <w:pPr>
              <w:pStyle w:val="TableParagraph"/>
              <w:spacing w:before="41" w:line="229" w:lineRule="exact"/>
              <w:rPr>
                <w:rFonts w:ascii="Calibri" w:hAnsi="Calibri" w:cs="Calibri"/>
                <w:sz w:val="18"/>
                <w:u w:val="single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u w:val="single"/>
                <w:lang w:val="it-IT"/>
              </w:rPr>
              <w:t>L’avviso comporta la conclusione di un accordo quadro</w:t>
            </w:r>
          </w:p>
          <w:p w14:paraId="55A35290" w14:textId="77777777" w:rsidR="00CC4E7F" w:rsidRDefault="00CC4E7F" w:rsidP="005E64CC">
            <w:pPr>
              <w:pStyle w:val="TableParagraph"/>
              <w:numPr>
                <w:ilvl w:val="0"/>
                <w:numId w:val="12"/>
              </w:numPr>
              <w:spacing w:before="0" w:line="216" w:lineRule="exact"/>
              <w:ind w:left="630" w:hanging="270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Accordo quadro con un unico operatore</w:t>
            </w:r>
          </w:p>
          <w:p w14:paraId="75A33BF8" w14:textId="77777777" w:rsidR="00CC4E7F" w:rsidRDefault="00CC4E7F" w:rsidP="005E64CC">
            <w:pPr>
              <w:pStyle w:val="TableParagraph"/>
              <w:numPr>
                <w:ilvl w:val="0"/>
                <w:numId w:val="12"/>
              </w:numPr>
              <w:spacing w:before="0" w:line="216" w:lineRule="exact"/>
              <w:ind w:left="630" w:hanging="270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Accordo quadro con diversi operatori</w:t>
            </w:r>
          </w:p>
          <w:p w14:paraId="12409B3F" w14:textId="77777777" w:rsidR="00CC4E7F" w:rsidRDefault="00CC4E7F" w:rsidP="005E64CC">
            <w:pPr>
              <w:pStyle w:val="TableParagraph"/>
              <w:numPr>
                <w:ilvl w:val="0"/>
                <w:numId w:val="12"/>
              </w:numPr>
              <w:spacing w:before="0" w:line="216" w:lineRule="exact"/>
              <w:ind w:left="630" w:hanging="270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Numero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massimo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partecipanti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all'accordo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quadro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previsto:</w:t>
            </w:r>
            <w:r>
              <w:rPr>
                <w:rFonts w:ascii="Calibri" w:hAnsi="Calibri" w:cs="Calibri"/>
                <w:color w:val="231F20"/>
                <w:spacing w:val="-23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position w:val="6"/>
                <w:sz w:val="10"/>
                <w:lang w:val="it-IT"/>
              </w:rPr>
              <w:t>2</w:t>
            </w:r>
            <w:r>
              <w:rPr>
                <w:rFonts w:ascii="Calibri" w:hAnsi="Calibri" w:cs="Calibri"/>
                <w:color w:val="231F20"/>
                <w:spacing w:val="2"/>
                <w:w w:val="95"/>
                <w:position w:val="6"/>
                <w:sz w:val="10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]</w:t>
            </w:r>
          </w:p>
          <w:p w14:paraId="539086FE" w14:textId="77777777" w:rsidR="00CC4E7F" w:rsidRDefault="00CC4E7F">
            <w:pPr>
              <w:pStyle w:val="TableParagraph"/>
              <w:spacing w:before="42" w:line="22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u w:val="single"/>
                <w:lang w:val="it-IT"/>
              </w:rPr>
              <w:t>L'avviso comporta l'istituzione di un sistema dinamico di acquisizione</w:t>
            </w:r>
          </w:p>
          <w:p w14:paraId="6A97A692" w14:textId="77777777" w:rsidR="00CC4E7F" w:rsidRDefault="00CC4E7F" w:rsidP="005E64CC">
            <w:pPr>
              <w:pStyle w:val="TableParagraph"/>
              <w:numPr>
                <w:ilvl w:val="0"/>
                <w:numId w:val="13"/>
              </w:numPr>
              <w:spacing w:before="0" w:line="229" w:lineRule="exact"/>
              <w:ind w:left="720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I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 sistema dinamico di acquisizione può essere utilizzato da altri committenti</w:t>
            </w:r>
          </w:p>
          <w:p w14:paraId="56DE293F" w14:textId="77777777" w:rsidR="00CC4E7F" w:rsidRDefault="00CC4E7F">
            <w:pPr>
              <w:pStyle w:val="TableParagraph"/>
              <w:spacing w:before="55"/>
              <w:rPr>
                <w:rFonts w:ascii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6"/>
                <w:szCs w:val="16"/>
                <w:lang w:val="it-IT"/>
              </w:rPr>
              <w:t>N.B.: In caso di accordi quadro – giustificare eventuale durata superiore a 4 anni:</w:t>
            </w:r>
          </w:p>
        </w:tc>
      </w:tr>
      <w:tr w:rsidR="00CC4E7F" w14:paraId="353784CC" w14:textId="77777777" w:rsidTr="00CC4E7F">
        <w:trPr>
          <w:trHeight w:val="990"/>
        </w:trPr>
        <w:tc>
          <w:tcPr>
            <w:tcW w:w="93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1269534E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IV.1.4) Informazioni relative alla riduzione del numero di soluzioni o di offerte durante la negoziazione o il dialogo</w:t>
            </w:r>
          </w:p>
          <w:p w14:paraId="6DAD8796" w14:textId="77777777" w:rsidR="00CC4E7F" w:rsidRDefault="00CC4E7F">
            <w:pPr>
              <w:pStyle w:val="TableParagraph"/>
              <w:spacing w:before="0"/>
              <w:ind w:left="284" w:hanging="202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 Ricorso ad una procedura in più fasi al fine di ridurre progressivamente il numero di soluzioni da discutere o di offerte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da negoziare </w:t>
            </w:r>
          </w:p>
        </w:tc>
      </w:tr>
      <w:tr w:rsidR="00CC4E7F" w14:paraId="111E8F8A" w14:textId="77777777" w:rsidTr="00CC4E7F">
        <w:trPr>
          <w:trHeight w:val="1152"/>
        </w:trPr>
        <w:tc>
          <w:tcPr>
            <w:tcW w:w="93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2DEE50F7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 xml:space="preserve">IV.1.5) Informazioni relative alla negoziazione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(solo per procedure competitive con negoziazione)</w:t>
            </w:r>
          </w:p>
          <w:p w14:paraId="2AA4D8D1" w14:textId="77777777" w:rsidR="00CC4E7F" w:rsidRDefault="00CC4E7F">
            <w:pPr>
              <w:pStyle w:val="TableParagraph"/>
              <w:spacing w:before="41"/>
              <w:ind w:left="284" w:right="286" w:hanging="202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pacing w:val="10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L'amministrazione aggiudicatrice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si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riserva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la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facoltà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di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aggiudicare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il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contratto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d'appalto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sulla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base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delle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offerte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iniziali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senza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condurre</w:t>
            </w:r>
            <w:r>
              <w:rPr>
                <w:rFonts w:ascii="Calibri" w:hAnsi="Calibri" w:cs="Calibri"/>
                <w:color w:val="231F20"/>
                <w:spacing w:val="-26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una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negoziazione</w:t>
            </w:r>
          </w:p>
        </w:tc>
      </w:tr>
      <w:tr w:rsidR="00CC4E7F" w14:paraId="2B18B816" w14:textId="77777777" w:rsidTr="00CC4E7F">
        <w:trPr>
          <w:trHeight w:val="1065"/>
        </w:trPr>
        <w:tc>
          <w:tcPr>
            <w:tcW w:w="93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C754ACB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IV.1.6) Informazioni sull'asta elettronica</w:t>
            </w:r>
          </w:p>
          <w:p w14:paraId="1AC3274A" w14:textId="77777777" w:rsidR="00CC4E7F" w:rsidRDefault="00CC4E7F">
            <w:pPr>
              <w:pStyle w:val="TableParagraph"/>
              <w:spacing w:before="41"/>
              <w:ind w:right="3506"/>
              <w:rPr>
                <w:rFonts w:ascii="Calibri" w:hAnsi="Calibri" w:cs="Calibri"/>
                <w:color w:val="231F20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Ricorso ad un’asta elettronica:</w:t>
            </w:r>
          </w:p>
          <w:p w14:paraId="4BC6F7AE" w14:textId="77777777" w:rsidR="00CC4E7F" w:rsidRDefault="00CC4E7F">
            <w:pPr>
              <w:pStyle w:val="TableParagraph"/>
              <w:spacing w:before="41"/>
              <w:ind w:right="350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 Ulteriori informazioni sull'asta elettronica: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 xml:space="preserve"> </w:t>
            </w:r>
          </w:p>
        </w:tc>
      </w:tr>
      <w:tr w:rsidR="00CC4E7F" w14:paraId="5174B752" w14:textId="77777777" w:rsidTr="00CC4E7F">
        <w:trPr>
          <w:trHeight w:val="729"/>
        </w:trPr>
        <w:tc>
          <w:tcPr>
            <w:tcW w:w="93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6E5AF0B7" w14:textId="77777777" w:rsidR="00CC4E7F" w:rsidRDefault="00CC4E7F">
            <w:pPr>
              <w:pStyle w:val="TableParagraph"/>
              <w:spacing w:before="49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IV.1.8) Informazioni relative all’accordo sugli appalti pubblici (AAP)</w:t>
            </w:r>
          </w:p>
          <w:p w14:paraId="31D19CAF" w14:textId="77777777" w:rsidR="00CC4E7F" w:rsidRDefault="00CC4E7F">
            <w:pPr>
              <w:pStyle w:val="TableParagraph"/>
              <w:spacing w:before="42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L'appalto è disciplinato dall'accordo sugli appalti pubblici 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sì   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pacing w:val="-54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no</w:t>
            </w:r>
          </w:p>
        </w:tc>
      </w:tr>
    </w:tbl>
    <w:p w14:paraId="05A9A527" w14:textId="77777777" w:rsidR="00CC4E7F" w:rsidRDefault="00CC4E7F" w:rsidP="00CC4E7F">
      <w:pPr>
        <w:pStyle w:val="Grigliamedia1-Colore21"/>
        <w:spacing w:before="182" w:after="120"/>
        <w:ind w:left="0"/>
        <w:rPr>
          <w:b/>
          <w:sz w:val="20"/>
          <w:lang w:val="it-IT"/>
        </w:rPr>
      </w:pPr>
      <w:r>
        <w:rPr>
          <w:b/>
          <w:color w:val="231F20"/>
          <w:w w:val="95"/>
          <w:sz w:val="20"/>
          <w:lang w:val="it-IT"/>
        </w:rPr>
        <w:t>IV.2 Informazioni</w:t>
      </w:r>
      <w:r>
        <w:rPr>
          <w:b/>
          <w:color w:val="231F20"/>
          <w:spacing w:val="-38"/>
          <w:w w:val="95"/>
          <w:sz w:val="20"/>
          <w:lang w:val="it-IT"/>
        </w:rPr>
        <w:t xml:space="preserve"> </w:t>
      </w:r>
      <w:r>
        <w:rPr>
          <w:b/>
          <w:color w:val="231F20"/>
          <w:w w:val="95"/>
          <w:sz w:val="20"/>
          <w:lang w:val="it-IT"/>
        </w:rPr>
        <w:t>di</w:t>
      </w:r>
      <w:r>
        <w:rPr>
          <w:b/>
          <w:color w:val="231F20"/>
          <w:spacing w:val="-38"/>
          <w:w w:val="95"/>
          <w:sz w:val="20"/>
          <w:lang w:val="it-IT"/>
        </w:rPr>
        <w:t xml:space="preserve"> </w:t>
      </w:r>
      <w:r>
        <w:rPr>
          <w:b/>
          <w:color w:val="231F20"/>
          <w:w w:val="95"/>
          <w:sz w:val="20"/>
          <w:lang w:val="it-IT"/>
        </w:rPr>
        <w:t>carattere</w:t>
      </w:r>
      <w:r>
        <w:rPr>
          <w:b/>
          <w:color w:val="231F20"/>
          <w:spacing w:val="-38"/>
          <w:w w:val="95"/>
          <w:sz w:val="20"/>
          <w:lang w:val="it-IT"/>
        </w:rPr>
        <w:t xml:space="preserve"> </w:t>
      </w:r>
      <w:r>
        <w:rPr>
          <w:b/>
          <w:color w:val="231F20"/>
          <w:w w:val="95"/>
          <w:sz w:val="20"/>
          <w:lang w:val="it-IT"/>
        </w:rPr>
        <w:t>amministrativo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</w:tblGrid>
      <w:tr w:rsidR="00CC4E7F" w14:paraId="7BEAC850" w14:textId="77777777" w:rsidTr="00CC4E7F">
        <w:trPr>
          <w:trHeight w:val="954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8316CE8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 xml:space="preserve">IV.2.1) Pubblicazione precedente relativa alla stessa procedura </w:t>
            </w:r>
          </w:p>
          <w:p w14:paraId="7B2BF2C5" w14:textId="77777777" w:rsidR="00CC4E7F" w:rsidRDefault="00CC4E7F">
            <w:pPr>
              <w:pStyle w:val="TableParagraph"/>
              <w:spacing w:before="65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Numero dell'avviso nella GU S: [  ][  ][  ][  ]/S [  ][  ][  ]–[  ][  ][  ][  ][  ][  ][  ]</w:t>
            </w:r>
          </w:p>
          <w:p w14:paraId="600D5E62" w14:textId="77777777" w:rsidR="00CC4E7F" w:rsidRDefault="00CC4E7F">
            <w:pPr>
              <w:pStyle w:val="TableParagraph"/>
              <w:spacing w:before="9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 xml:space="preserve">(Uno dei seguenti: Avviso di 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preinformazione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; Avviso relativo al profilo di committente)</w:t>
            </w:r>
          </w:p>
        </w:tc>
      </w:tr>
      <w:tr w:rsidR="00CC4E7F" w14:paraId="47F3B3F1" w14:textId="77777777" w:rsidTr="00CC4E7F">
        <w:trPr>
          <w:trHeight w:val="81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913A8C9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IV.2.2) Termine per il ricevimento delle offerte o delle domande di partecipazione</w:t>
            </w:r>
          </w:p>
          <w:p w14:paraId="023F0D73" w14:textId="77777777" w:rsidR="00CC4E7F" w:rsidRDefault="00CC4E7F">
            <w:pPr>
              <w:pStyle w:val="TableParagraph"/>
              <w:tabs>
                <w:tab w:val="left" w:pos="1964"/>
              </w:tabs>
              <w:spacing w:before="65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Data:</w:t>
            </w:r>
            <w:r>
              <w:rPr>
                <w:rFonts w:ascii="Calibri" w:hAnsi="Calibri" w:cs="Calibri"/>
                <w:color w:val="231F20"/>
                <w:spacing w:val="-2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(gg/mm/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aaaa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)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Ora</w:t>
            </w:r>
            <w:r>
              <w:rPr>
                <w:rFonts w:ascii="Calibri" w:hAnsi="Calibri" w:cs="Calibri"/>
                <w:color w:val="231F20"/>
                <w:spacing w:val="-23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locale:</w:t>
            </w:r>
            <w:r>
              <w:rPr>
                <w:rFonts w:ascii="Calibri" w:hAnsi="Calibri" w:cs="Calibri"/>
                <w:color w:val="231F20"/>
                <w:spacing w:val="-23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hh:mm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)</w:t>
            </w:r>
          </w:p>
        </w:tc>
      </w:tr>
      <w:tr w:rsidR="00CC4E7F" w14:paraId="58E8A4CC" w14:textId="77777777" w:rsidTr="00CC4E7F">
        <w:trPr>
          <w:trHeight w:val="72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6B4B031C" w14:textId="77777777" w:rsidR="00CC4E7F" w:rsidRDefault="00CC4E7F">
            <w:pPr>
              <w:pStyle w:val="TableParagraph"/>
              <w:spacing w:before="120"/>
              <w:ind w:left="86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 xml:space="preserve">IV.2.3) Data stimata di spedizione ai candidati prescelti degli inviti a presentare offerte o a partecipare </w:t>
            </w:r>
          </w:p>
          <w:p w14:paraId="37C342DB" w14:textId="77777777" w:rsidR="00CC4E7F" w:rsidRDefault="00CC4E7F">
            <w:pPr>
              <w:pStyle w:val="TableParagraph"/>
              <w:spacing w:before="65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 xml:space="preserve">Data: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(gg/mm/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aaaa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)</w:t>
            </w:r>
          </w:p>
        </w:tc>
      </w:tr>
      <w:tr w:rsidR="00CC4E7F" w14:paraId="598168D5" w14:textId="77777777" w:rsidTr="00CC4E7F">
        <w:trPr>
          <w:trHeight w:val="612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0070CC2" w14:textId="77777777" w:rsidR="00CC4E7F" w:rsidRDefault="00CC4E7F">
            <w:pPr>
              <w:pStyle w:val="TableParagraph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sz w:val="18"/>
                <w:lang w:val="it-IT"/>
              </w:rPr>
              <w:t xml:space="preserve">IV.2.4) Lingue utilizzabili per la presentazione delle offerte o delle domande di partecipazione: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[ ] [ ] </w:t>
            </w:r>
          </w:p>
        </w:tc>
      </w:tr>
      <w:tr w:rsidR="00CC4E7F" w14:paraId="41925E2D" w14:textId="77777777" w:rsidTr="00CC4E7F">
        <w:trPr>
          <w:trHeight w:val="819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49FA50B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IV.2.6) Periodo minimo durante il quale l'offerente è vincolato alla propria offerta</w:t>
            </w:r>
          </w:p>
          <w:p w14:paraId="0B8B85E5" w14:textId="77777777" w:rsidR="00CC4E7F" w:rsidRDefault="00CC4E7F">
            <w:pPr>
              <w:pStyle w:val="TableParagraph"/>
              <w:spacing w:before="8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 xml:space="preserve">L'offerta deve essere valida fino al: </w:t>
            </w:r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(gg/mm/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aaaa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0"/>
                <w:sz w:val="18"/>
                <w:lang w:val="it-IT"/>
              </w:rPr>
              <w:t>)</w:t>
            </w:r>
          </w:p>
          <w:p w14:paraId="029C4F14" w14:textId="77777777" w:rsidR="00CC4E7F" w:rsidRDefault="00CC4E7F">
            <w:pPr>
              <w:pStyle w:val="TableParagraph"/>
              <w:tabs>
                <w:tab w:val="left" w:pos="2147"/>
              </w:tabs>
              <w:spacing w:before="8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i/>
                <w:color w:val="231F20"/>
                <w:sz w:val="18"/>
                <w:lang w:val="it-IT"/>
              </w:rPr>
              <w:t>oppure</w:t>
            </w:r>
            <w:r>
              <w:rPr>
                <w:rFonts w:ascii="Calibri" w:hAnsi="Calibri" w:cs="Calibri"/>
                <w:i/>
                <w:color w:val="231F20"/>
                <w:spacing w:val="-2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Durata</w:t>
            </w:r>
            <w:r>
              <w:rPr>
                <w:rFonts w:ascii="Calibri" w:hAnsi="Calibri" w:cs="Calibri"/>
                <w:color w:val="231F20"/>
                <w:spacing w:val="-3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in</w:t>
            </w:r>
            <w:r>
              <w:rPr>
                <w:rFonts w:ascii="Calibri" w:hAnsi="Calibri" w:cs="Calibri"/>
                <w:color w:val="231F20"/>
                <w:spacing w:val="-3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mesi:</w:t>
            </w:r>
            <w:r>
              <w:rPr>
                <w:rFonts w:ascii="Calibri" w:hAnsi="Calibri" w:cs="Calibri"/>
                <w:color w:val="231F20"/>
                <w:spacing w:val="-19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[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]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(dal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termine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ultimo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per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il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ricevimento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delle</w:t>
            </w:r>
            <w:r>
              <w:rPr>
                <w:rFonts w:ascii="Calibri" w:hAnsi="Calibri" w:cs="Calibri"/>
                <w:color w:val="231F20"/>
                <w:spacing w:val="-1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offerte)</w:t>
            </w:r>
          </w:p>
        </w:tc>
      </w:tr>
      <w:tr w:rsidR="00CC4E7F" w14:paraId="1784D4FC" w14:textId="77777777" w:rsidTr="00CC4E7F">
        <w:trPr>
          <w:trHeight w:val="90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2733A8C3" w14:textId="77777777" w:rsidR="00CC4E7F" w:rsidRDefault="00CC4E7F">
            <w:pPr>
              <w:pStyle w:val="TableParagraph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>IV.2.7) Modalità di apertura delle offerte</w:t>
            </w:r>
          </w:p>
          <w:p w14:paraId="03DE051B" w14:textId="77777777" w:rsidR="00CC4E7F" w:rsidRDefault="00CC4E7F">
            <w:pPr>
              <w:pStyle w:val="TableParagraph"/>
              <w:tabs>
                <w:tab w:val="left" w:pos="1885"/>
                <w:tab w:val="left" w:pos="3531"/>
              </w:tabs>
              <w:spacing w:before="65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Data:</w:t>
            </w:r>
            <w:r>
              <w:rPr>
                <w:rFonts w:ascii="Calibri" w:hAnsi="Calibri" w:cs="Calibri"/>
                <w:color w:val="231F20"/>
                <w:spacing w:val="-27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(gg/mm/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aaaa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)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Ora</w:t>
            </w:r>
            <w:r>
              <w:rPr>
                <w:rFonts w:ascii="Calibri" w:hAnsi="Calibri" w:cs="Calibri"/>
                <w:color w:val="231F20"/>
                <w:spacing w:val="-32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locale:</w:t>
            </w:r>
            <w:r>
              <w:rPr>
                <w:rFonts w:ascii="Calibri" w:hAnsi="Calibri" w:cs="Calibri"/>
                <w:color w:val="231F20"/>
                <w:spacing w:val="-32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hh:mm</w:t>
            </w:r>
            <w:proofErr w:type="spellEnd"/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>)</w:t>
            </w:r>
            <w:r>
              <w:rPr>
                <w:rFonts w:ascii="Calibri" w:hAnsi="Calibri" w:cs="Calibri"/>
                <w:i/>
                <w:color w:val="231F20"/>
                <w:w w:val="95"/>
                <w:sz w:val="18"/>
                <w:lang w:val="it-IT"/>
              </w:rPr>
              <w:tab/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Luogo:</w:t>
            </w:r>
          </w:p>
          <w:p w14:paraId="77767C20" w14:textId="77777777" w:rsidR="00CC4E7F" w:rsidRDefault="00CC4E7F">
            <w:pPr>
              <w:pStyle w:val="TableParagraph"/>
              <w:spacing w:before="9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Informazioni relative alle persone ammesse e alla procedura di apertura:</w:t>
            </w:r>
          </w:p>
        </w:tc>
      </w:tr>
    </w:tbl>
    <w:p w14:paraId="5DEB76AD" w14:textId="77777777" w:rsidR="00CC4E7F" w:rsidRDefault="00CC4E7F" w:rsidP="00CC4E7F">
      <w:pPr>
        <w:pStyle w:val="Titolo21"/>
        <w:spacing w:before="0"/>
        <w:ind w:left="23" w:firstLine="0"/>
        <w:rPr>
          <w:rFonts w:ascii="Calibri" w:hAnsi="Calibri" w:cs="Calibri"/>
          <w:color w:val="1F497D"/>
          <w:w w:val="90"/>
          <w:lang w:val="it-IT"/>
        </w:rPr>
      </w:pPr>
    </w:p>
    <w:p w14:paraId="2D34AE5B" w14:textId="77777777" w:rsidR="00CC4E7F" w:rsidRDefault="00CC4E7F" w:rsidP="00CC4E7F">
      <w:pPr>
        <w:pStyle w:val="Titolo21"/>
        <w:spacing w:before="0"/>
        <w:ind w:left="23" w:firstLine="0"/>
        <w:rPr>
          <w:rFonts w:ascii="Calibri" w:hAnsi="Calibri" w:cs="Calibri"/>
          <w:color w:val="1F497D"/>
          <w:w w:val="90"/>
          <w:lang w:val="it-IT"/>
        </w:rPr>
      </w:pPr>
    </w:p>
    <w:p w14:paraId="591194ED" w14:textId="77777777" w:rsidR="00CC4E7F" w:rsidRDefault="00CC4E7F" w:rsidP="00CC4E7F">
      <w:pPr>
        <w:spacing w:before="7" w:after="120"/>
        <w:ind w:left="14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w w:val="90"/>
          <w:sz w:val="24"/>
          <w:szCs w:val="24"/>
          <w:u w:val="single"/>
        </w:rPr>
        <w:t>Sezione V: Altre informazioni</w:t>
      </w:r>
    </w:p>
    <w:p w14:paraId="128B26F6" w14:textId="77777777" w:rsidR="00CC4E7F" w:rsidRDefault="00CC4E7F" w:rsidP="00CC4E7F">
      <w:pPr>
        <w:pStyle w:val="Grigliamedia1-Colore21"/>
        <w:spacing w:after="120"/>
        <w:ind w:left="0"/>
        <w:rPr>
          <w:b/>
          <w:color w:val="231F20"/>
          <w:w w:val="95"/>
          <w:lang w:val="it-IT"/>
        </w:rPr>
      </w:pPr>
      <w:r>
        <w:rPr>
          <w:b/>
          <w:color w:val="231F20"/>
          <w:w w:val="95"/>
          <w:lang w:val="it-IT"/>
        </w:rPr>
        <w:t>V.1 Informazioni relative alla rinnovabilità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</w:tblGrid>
      <w:tr w:rsidR="00CC4E7F" w14:paraId="7B3162DF" w14:textId="77777777" w:rsidTr="00CC4E7F">
        <w:trPr>
          <w:trHeight w:val="660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F625D31" w14:textId="77777777" w:rsidR="00CC4E7F" w:rsidRDefault="00CC4E7F">
            <w:pPr>
              <w:pStyle w:val="TableParagraph"/>
              <w:spacing w:before="28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Si tratta di un appalto rinnovabile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 xml:space="preserve">sì   </w:t>
            </w:r>
            <w:r>
              <w:rPr>
                <w:rFonts w:ascii="Cambria Math" w:hAnsi="Cambria Math" w:cs="Cambria Math"/>
                <w:color w:val="231F20"/>
                <w:sz w:val="14"/>
                <w:szCs w:val="14"/>
                <w:lang w:val="it-IT"/>
              </w:rPr>
              <w:t xml:space="preserve">◯ </w:t>
            </w:r>
            <w:r>
              <w:rPr>
                <w:rFonts w:ascii="Calibri" w:hAnsi="Calibri" w:cs="Calibri"/>
                <w:color w:val="231F20"/>
                <w:w w:val="14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8"/>
                <w:lang w:val="it-IT"/>
              </w:rPr>
              <w:t>no</w:t>
            </w:r>
          </w:p>
          <w:p w14:paraId="7B9E18FC" w14:textId="77777777" w:rsidR="00CC4E7F" w:rsidRDefault="00CC4E7F">
            <w:pPr>
              <w:pStyle w:val="TableParagraph"/>
              <w:spacing w:before="55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Indicare il calendario previsto di pubblicazione dei prossimi avvisi: </w:t>
            </w:r>
          </w:p>
        </w:tc>
      </w:tr>
    </w:tbl>
    <w:p w14:paraId="30AAF16F" w14:textId="77777777" w:rsidR="00CC4E7F" w:rsidRDefault="00CC4E7F" w:rsidP="00CC4E7F">
      <w:pPr>
        <w:pStyle w:val="Grigliamedia1-Colore21"/>
        <w:ind w:left="431"/>
        <w:rPr>
          <w:b/>
          <w:color w:val="231F20"/>
          <w:w w:val="95"/>
          <w:sz w:val="10"/>
          <w:szCs w:val="10"/>
          <w:lang w:val="it-IT"/>
        </w:rPr>
      </w:pPr>
    </w:p>
    <w:p w14:paraId="28FD02DF" w14:textId="77777777" w:rsidR="00CC4E7F" w:rsidRDefault="00CC4E7F" w:rsidP="00CC4E7F">
      <w:pPr>
        <w:pStyle w:val="Grigliamedia1-Colore21"/>
        <w:spacing w:after="120"/>
        <w:ind w:left="0"/>
        <w:rPr>
          <w:b/>
          <w:color w:val="231F20"/>
          <w:w w:val="95"/>
          <w:sz w:val="20"/>
          <w:lang w:val="it-IT"/>
        </w:rPr>
      </w:pPr>
      <w:r>
        <w:rPr>
          <w:b/>
          <w:color w:val="231F20"/>
          <w:w w:val="95"/>
          <w:sz w:val="20"/>
          <w:lang w:val="it-IT"/>
        </w:rPr>
        <w:t>V.2 Informazioni relative ai flussi di lavoro elettronici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</w:tblGrid>
      <w:tr w:rsidR="00CC4E7F" w14:paraId="631204FD" w14:textId="77777777" w:rsidTr="00CC4E7F">
        <w:trPr>
          <w:trHeight w:val="807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0D63ECCC" w14:textId="77777777" w:rsidR="00CC4E7F" w:rsidRDefault="00CC4E7F" w:rsidP="005E64CC">
            <w:pPr>
              <w:pStyle w:val="TableParagraph"/>
              <w:numPr>
                <w:ilvl w:val="0"/>
                <w:numId w:val="14"/>
              </w:numPr>
              <w:tabs>
                <w:tab w:val="left" w:pos="367"/>
              </w:tabs>
              <w:spacing w:before="28" w:line="22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Si</w:t>
            </w:r>
            <w:r>
              <w:rPr>
                <w:rFonts w:ascii="Calibri" w:hAnsi="Calibri" w:cs="Calibri"/>
                <w:color w:val="231F20"/>
                <w:spacing w:val="-1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farà</w:t>
            </w:r>
            <w:r>
              <w:rPr>
                <w:rFonts w:ascii="Calibri" w:hAnsi="Calibri" w:cs="Calibri"/>
                <w:color w:val="231F20"/>
                <w:spacing w:val="-1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ricorso</w:t>
            </w:r>
            <w:r>
              <w:rPr>
                <w:rFonts w:ascii="Calibri" w:hAnsi="Calibri" w:cs="Calibri"/>
                <w:color w:val="231F20"/>
                <w:spacing w:val="-1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all’ordinazione</w:t>
            </w:r>
            <w:r>
              <w:rPr>
                <w:rFonts w:ascii="Calibri" w:hAnsi="Calibri" w:cs="Calibri"/>
                <w:color w:val="231F20"/>
                <w:spacing w:val="-10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elettronica</w:t>
            </w:r>
          </w:p>
          <w:p w14:paraId="4D800209" w14:textId="77777777" w:rsidR="00CC4E7F" w:rsidRDefault="00CC4E7F" w:rsidP="005E64CC">
            <w:pPr>
              <w:pStyle w:val="TableParagraph"/>
              <w:numPr>
                <w:ilvl w:val="0"/>
                <w:numId w:val="14"/>
              </w:numPr>
              <w:tabs>
                <w:tab w:val="left" w:pos="367"/>
              </w:tabs>
              <w:spacing w:before="0" w:line="216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Sarà</w:t>
            </w:r>
            <w:r>
              <w:rPr>
                <w:rFonts w:ascii="Calibri" w:hAnsi="Calibri" w:cs="Calibri"/>
                <w:color w:val="231F20"/>
                <w:spacing w:val="-9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accettata</w:t>
            </w:r>
            <w:r>
              <w:rPr>
                <w:rFonts w:ascii="Calibri" w:hAnsi="Calibri" w:cs="Calibri"/>
                <w:color w:val="231F20"/>
                <w:spacing w:val="-9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la</w:t>
            </w:r>
            <w:r>
              <w:rPr>
                <w:rFonts w:ascii="Calibri" w:hAnsi="Calibri" w:cs="Calibri"/>
                <w:color w:val="231F20"/>
                <w:spacing w:val="-9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fatturazione</w:t>
            </w:r>
            <w:r>
              <w:rPr>
                <w:rFonts w:ascii="Calibri" w:hAnsi="Calibri" w:cs="Calibri"/>
                <w:color w:val="231F20"/>
                <w:spacing w:val="-9"/>
                <w:w w:val="90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elettronica</w:t>
            </w:r>
          </w:p>
          <w:p w14:paraId="42DAE863" w14:textId="77777777" w:rsidR="00CC4E7F" w:rsidRDefault="00CC4E7F" w:rsidP="005E64CC">
            <w:pPr>
              <w:pStyle w:val="TableParagraph"/>
              <w:numPr>
                <w:ilvl w:val="0"/>
                <w:numId w:val="14"/>
              </w:numPr>
              <w:tabs>
                <w:tab w:val="left" w:pos="367"/>
              </w:tabs>
              <w:spacing w:before="0" w:line="229" w:lineRule="exact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Sarà  </w:t>
            </w:r>
            <w:r>
              <w:rPr>
                <w:rFonts w:ascii="Calibri" w:hAnsi="Calibri" w:cs="Calibri"/>
                <w:color w:val="231F20"/>
                <w:spacing w:val="-35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utilizzato</w:t>
            </w:r>
            <w:r>
              <w:rPr>
                <w:rFonts w:ascii="Calibri" w:hAnsi="Calibri" w:cs="Calibri"/>
                <w:color w:val="231F20"/>
                <w:spacing w:val="-35"/>
                <w:w w:val="95"/>
                <w:sz w:val="18"/>
                <w:lang w:val="it-IT"/>
              </w:rPr>
              <w:t xml:space="preserve">            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 xml:space="preserve">il  </w:t>
            </w:r>
            <w:r>
              <w:rPr>
                <w:rFonts w:ascii="Calibri" w:hAnsi="Calibri" w:cs="Calibri"/>
                <w:color w:val="231F20"/>
                <w:spacing w:val="-35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pagamento</w:t>
            </w:r>
            <w:r>
              <w:rPr>
                <w:rFonts w:ascii="Calibri" w:hAnsi="Calibri" w:cs="Calibri"/>
                <w:color w:val="231F20"/>
                <w:spacing w:val="-35"/>
                <w:w w:val="95"/>
                <w:sz w:val="18"/>
                <w:lang w:val="it-IT"/>
              </w:rPr>
              <w:t xml:space="preserve"> </w:t>
            </w: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elettronico</w:t>
            </w:r>
          </w:p>
        </w:tc>
      </w:tr>
    </w:tbl>
    <w:p w14:paraId="455654BF" w14:textId="77777777" w:rsidR="00CC4E7F" w:rsidRDefault="00CC4E7F" w:rsidP="00CC4E7F">
      <w:pPr>
        <w:pStyle w:val="Grigliamedia1-Colore21"/>
        <w:spacing w:after="14"/>
        <w:ind w:left="0"/>
        <w:rPr>
          <w:b/>
          <w:color w:val="231F20"/>
          <w:w w:val="95"/>
          <w:sz w:val="20"/>
          <w:lang w:val="it-IT"/>
        </w:rPr>
      </w:pPr>
    </w:p>
    <w:p w14:paraId="1BFE0060" w14:textId="77777777" w:rsidR="00CC4E7F" w:rsidRDefault="00CC4E7F" w:rsidP="00CC4E7F">
      <w:pPr>
        <w:pStyle w:val="Grigliamedia1-Colore21"/>
        <w:spacing w:after="120"/>
        <w:ind w:left="0"/>
        <w:rPr>
          <w:b/>
          <w:color w:val="231F20"/>
          <w:w w:val="95"/>
          <w:sz w:val="20"/>
          <w:lang w:val="it-IT"/>
        </w:rPr>
      </w:pPr>
      <w:r>
        <w:rPr>
          <w:b/>
          <w:color w:val="231F20"/>
          <w:w w:val="95"/>
          <w:sz w:val="20"/>
          <w:lang w:val="it-IT"/>
        </w:rPr>
        <w:t>V.3 Informazioni complementari: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</w:tblGrid>
      <w:tr w:rsidR="00CC4E7F" w14:paraId="7C0790D1" w14:textId="77777777" w:rsidTr="00CC4E7F">
        <w:trPr>
          <w:trHeight w:val="574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A61264F" w14:textId="77777777" w:rsidR="00CC4E7F" w:rsidRDefault="00CC4E7F">
            <w:pPr>
              <w:rPr>
                <w:rFonts w:cs="Calibri"/>
              </w:rPr>
            </w:pPr>
          </w:p>
        </w:tc>
      </w:tr>
      <w:tr w:rsidR="00CC4E7F" w14:paraId="7638967D" w14:textId="77777777" w:rsidTr="00CC4E7F">
        <w:trPr>
          <w:trHeight w:val="568"/>
        </w:trPr>
        <w:tc>
          <w:tcPr>
            <w:tcW w:w="5000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94BA653" w14:textId="77777777" w:rsidR="00CC4E7F" w:rsidRDefault="00CC4E7F">
            <w:pPr>
              <w:rPr>
                <w:rFonts w:cs="Calibri"/>
              </w:rPr>
            </w:pPr>
          </w:p>
        </w:tc>
      </w:tr>
    </w:tbl>
    <w:p w14:paraId="73F23F87" w14:textId="77777777" w:rsidR="00CC4E7F" w:rsidRDefault="00CC4E7F" w:rsidP="00CC4E7F">
      <w:pPr>
        <w:pStyle w:val="Grigliamedia1-Colore21"/>
        <w:spacing w:after="14"/>
        <w:ind w:left="0"/>
        <w:rPr>
          <w:b/>
          <w:color w:val="231F20"/>
          <w:w w:val="95"/>
          <w:lang w:val="it-IT"/>
        </w:rPr>
      </w:pPr>
      <w:r>
        <w:rPr>
          <w:b/>
          <w:color w:val="231F20"/>
          <w:w w:val="95"/>
          <w:lang w:val="it-IT"/>
        </w:rPr>
        <w:t>V.4 - Procedure di ricorso</w:t>
      </w:r>
    </w:p>
    <w:tbl>
      <w:tblPr>
        <w:tblW w:w="5000" w:type="pct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1"/>
        <w:gridCol w:w="2423"/>
        <w:gridCol w:w="3893"/>
      </w:tblGrid>
      <w:tr w:rsidR="00CC4E7F" w14:paraId="48701F52" w14:textId="77777777" w:rsidTr="00CC4E7F">
        <w:trPr>
          <w:trHeight w:val="398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2F7C23A4" w14:textId="77777777" w:rsidR="00CC4E7F" w:rsidRDefault="00CC4E7F">
            <w:pPr>
              <w:pStyle w:val="TableParagraph"/>
              <w:spacing w:before="95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V.4.1) Organismo responsabile delle procedure di ricorso</w:t>
            </w:r>
          </w:p>
        </w:tc>
      </w:tr>
      <w:tr w:rsidR="00CC4E7F" w14:paraId="78E50351" w14:textId="77777777" w:rsidTr="00CC4E7F">
        <w:trPr>
          <w:trHeight w:val="34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106E7757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Denominazione ufficiale:</w:t>
            </w:r>
          </w:p>
        </w:tc>
      </w:tr>
      <w:tr w:rsidR="00CC4E7F" w14:paraId="6AAFE1F6" w14:textId="77777777" w:rsidTr="00CC4E7F">
        <w:trPr>
          <w:trHeight w:val="34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04BD3BE8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Indirizzo postale:</w:t>
            </w:r>
          </w:p>
        </w:tc>
      </w:tr>
      <w:tr w:rsidR="00CC4E7F" w14:paraId="40D4C956" w14:textId="77777777" w:rsidTr="00CC4E7F">
        <w:trPr>
          <w:trHeight w:hRule="exact" w:val="340"/>
        </w:trPr>
        <w:tc>
          <w:tcPr>
            <w:tcW w:w="1773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87C7A6C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Città:</w:t>
            </w:r>
          </w:p>
        </w:tc>
        <w:tc>
          <w:tcPr>
            <w:tcW w:w="1238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A717C31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Codice postale: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4EB6407D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Paese:</w:t>
            </w:r>
          </w:p>
        </w:tc>
      </w:tr>
      <w:tr w:rsidR="00CC4E7F" w14:paraId="1849959D" w14:textId="77777777" w:rsidTr="00CC4E7F">
        <w:trPr>
          <w:trHeight w:hRule="exact" w:val="340"/>
        </w:trPr>
        <w:tc>
          <w:tcPr>
            <w:tcW w:w="3011" w:type="pct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3E3CBE7C" w14:textId="77777777" w:rsidR="00CC4E7F" w:rsidRDefault="00CC4E7F">
            <w:pPr>
              <w:pStyle w:val="TableParagraph"/>
              <w:spacing w:before="49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E-mail: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3B647782" w14:textId="77777777" w:rsidR="00CC4E7F" w:rsidRDefault="00CC4E7F">
            <w:pPr>
              <w:pStyle w:val="TableParagraph"/>
              <w:spacing w:before="49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Tel.:</w:t>
            </w:r>
          </w:p>
        </w:tc>
      </w:tr>
      <w:tr w:rsidR="00CC4E7F" w14:paraId="463C82F0" w14:textId="77777777" w:rsidTr="00CC4E7F">
        <w:trPr>
          <w:trHeight w:hRule="exact" w:val="340"/>
        </w:trPr>
        <w:tc>
          <w:tcPr>
            <w:tcW w:w="3011" w:type="pct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9FD6447" w14:textId="77777777" w:rsidR="00CC4E7F" w:rsidRDefault="00CC4E7F">
            <w:pPr>
              <w:pStyle w:val="TableParagraph"/>
              <w:spacing w:before="49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lang w:val="it-IT"/>
              </w:rPr>
              <w:t xml:space="preserve">Indirizzo Internet: </w:t>
            </w:r>
            <w:r>
              <w:rPr>
                <w:rFonts w:ascii="Calibri" w:hAnsi="Calibri" w:cs="Calibri"/>
                <w:i/>
                <w:color w:val="231F20"/>
                <w:w w:val="85"/>
                <w:sz w:val="18"/>
                <w:lang w:val="it-IT"/>
              </w:rPr>
              <w:t>(URL)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68FCD321" w14:textId="77777777" w:rsidR="00CC4E7F" w:rsidRDefault="00CC4E7F">
            <w:pPr>
              <w:pStyle w:val="TableParagraph"/>
              <w:spacing w:before="49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Fax:</w:t>
            </w:r>
          </w:p>
        </w:tc>
      </w:tr>
      <w:tr w:rsidR="00CC4E7F" w14:paraId="096027D3" w14:textId="77777777" w:rsidTr="00CC4E7F">
        <w:trPr>
          <w:trHeight w:val="394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1A7804E3" w14:textId="77777777" w:rsidR="00CC4E7F" w:rsidRDefault="00CC4E7F">
            <w:pPr>
              <w:pStyle w:val="TableParagraph"/>
              <w:spacing w:before="93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 xml:space="preserve">V.4.2) Organismo responsabile delle procedure di mediazione </w:t>
            </w:r>
          </w:p>
        </w:tc>
      </w:tr>
      <w:tr w:rsidR="00CC4E7F" w14:paraId="7F763A1B" w14:textId="77777777" w:rsidTr="00CC4E7F">
        <w:trPr>
          <w:trHeight w:val="34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48E47556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Denominazione ufficiale:</w:t>
            </w:r>
          </w:p>
        </w:tc>
      </w:tr>
      <w:tr w:rsidR="00CC4E7F" w14:paraId="1B97E03C" w14:textId="77777777" w:rsidTr="00CC4E7F">
        <w:trPr>
          <w:trHeight w:val="34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5A02427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Indirizzo postale:</w:t>
            </w:r>
          </w:p>
        </w:tc>
      </w:tr>
      <w:tr w:rsidR="00CC4E7F" w14:paraId="3C5A87AF" w14:textId="77777777" w:rsidTr="00CC4E7F">
        <w:trPr>
          <w:trHeight w:hRule="exact" w:val="340"/>
        </w:trPr>
        <w:tc>
          <w:tcPr>
            <w:tcW w:w="1773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2C821F36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Città:</w:t>
            </w:r>
          </w:p>
        </w:tc>
        <w:tc>
          <w:tcPr>
            <w:tcW w:w="1238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16F4240D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Codice postale: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2F17BA80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Paese:</w:t>
            </w:r>
          </w:p>
        </w:tc>
      </w:tr>
      <w:tr w:rsidR="00CC4E7F" w14:paraId="610134CF" w14:textId="77777777" w:rsidTr="00CC4E7F">
        <w:trPr>
          <w:trHeight w:hRule="exact" w:val="340"/>
        </w:trPr>
        <w:tc>
          <w:tcPr>
            <w:tcW w:w="3011" w:type="pct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8140D7A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E-mail: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3455F769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Tel.:</w:t>
            </w:r>
          </w:p>
        </w:tc>
      </w:tr>
      <w:tr w:rsidR="00CC4E7F" w14:paraId="7A16E447" w14:textId="77777777" w:rsidTr="00CC4E7F">
        <w:trPr>
          <w:trHeight w:hRule="exact" w:val="340"/>
        </w:trPr>
        <w:tc>
          <w:tcPr>
            <w:tcW w:w="3011" w:type="pct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0653D5D9" w14:textId="77777777" w:rsidR="00CC4E7F" w:rsidRDefault="00CC4E7F">
            <w:pPr>
              <w:pStyle w:val="TableParagraph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lang w:val="it-IT"/>
              </w:rPr>
              <w:t xml:space="preserve">Indirizzo Internet: </w:t>
            </w:r>
            <w:r>
              <w:rPr>
                <w:rFonts w:ascii="Calibri" w:hAnsi="Calibri" w:cs="Calibri"/>
                <w:i/>
                <w:color w:val="231F20"/>
                <w:w w:val="85"/>
                <w:sz w:val="18"/>
                <w:lang w:val="it-IT"/>
              </w:rPr>
              <w:t>(URL)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93FA7D8" w14:textId="77777777" w:rsidR="00CC4E7F" w:rsidRDefault="00CC4E7F">
            <w:pPr>
              <w:pStyle w:val="TableParagraph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Fax:</w:t>
            </w:r>
          </w:p>
        </w:tc>
      </w:tr>
      <w:tr w:rsidR="00CC4E7F" w14:paraId="533556A6" w14:textId="77777777" w:rsidTr="00CC4E7F">
        <w:trPr>
          <w:trHeight w:val="649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B407DB0" w14:textId="77777777" w:rsidR="00CC4E7F" w:rsidRDefault="00CC4E7F">
            <w:pPr>
              <w:pStyle w:val="TableParagraph"/>
              <w:spacing w:before="49"/>
              <w:rPr>
                <w:rFonts w:ascii="Calibri" w:hAnsi="Calibri" w:cs="Calibri"/>
                <w:b/>
                <w:sz w:val="18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0"/>
                <w:sz w:val="18"/>
                <w:lang w:val="it-IT"/>
              </w:rPr>
              <w:t>V.4.3) Procedure di ricorso:</w:t>
            </w:r>
          </w:p>
          <w:p w14:paraId="5422B98E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(Fornire informazioni dettagliate sui termini di presentazione dei ricorsi):</w:t>
            </w:r>
          </w:p>
        </w:tc>
      </w:tr>
      <w:tr w:rsidR="00CC4E7F" w14:paraId="72AA1F20" w14:textId="77777777" w:rsidTr="00CC4E7F">
        <w:trPr>
          <w:trHeight w:val="397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404A04E2" w14:textId="77777777" w:rsidR="00CC4E7F" w:rsidRDefault="00CC4E7F">
            <w:pPr>
              <w:pStyle w:val="TableParagraph"/>
              <w:spacing w:before="85"/>
              <w:rPr>
                <w:rFonts w:ascii="Calibri" w:hAnsi="Calibri" w:cs="Calibri"/>
                <w:sz w:val="10"/>
                <w:lang w:val="it-IT"/>
              </w:rPr>
            </w:pPr>
            <w:r>
              <w:rPr>
                <w:rFonts w:ascii="Calibri" w:hAnsi="Calibri" w:cs="Calibri"/>
                <w:b/>
                <w:color w:val="231F20"/>
                <w:w w:val="95"/>
                <w:sz w:val="18"/>
                <w:lang w:val="it-IT"/>
              </w:rPr>
              <w:t xml:space="preserve">V.4.4) Servizio presso il quale sono disponibili informazioni sulle procedure di ricorso </w:t>
            </w:r>
          </w:p>
        </w:tc>
      </w:tr>
      <w:tr w:rsidR="00CC4E7F" w14:paraId="54A83EDE" w14:textId="77777777" w:rsidTr="00CC4E7F">
        <w:trPr>
          <w:trHeight w:val="34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03790457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Denominazione ufficiale:</w:t>
            </w:r>
          </w:p>
        </w:tc>
      </w:tr>
      <w:tr w:rsidR="00CC4E7F" w14:paraId="4466B33F" w14:textId="77777777" w:rsidTr="00CC4E7F">
        <w:trPr>
          <w:trHeight w:val="340"/>
        </w:trPr>
        <w:tc>
          <w:tcPr>
            <w:tcW w:w="5000" w:type="pct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580AC81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Indirizzo postale:</w:t>
            </w:r>
          </w:p>
        </w:tc>
      </w:tr>
      <w:tr w:rsidR="00CC4E7F" w14:paraId="4AF3FFB7" w14:textId="77777777" w:rsidTr="00CC4E7F">
        <w:trPr>
          <w:trHeight w:hRule="exact" w:val="340"/>
        </w:trPr>
        <w:tc>
          <w:tcPr>
            <w:tcW w:w="1773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32F73E52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Città:</w:t>
            </w:r>
          </w:p>
        </w:tc>
        <w:tc>
          <w:tcPr>
            <w:tcW w:w="1238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521E9FBD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Codice postale: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BE2E83A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Paese:</w:t>
            </w:r>
          </w:p>
        </w:tc>
      </w:tr>
      <w:tr w:rsidR="00CC4E7F" w14:paraId="2E4B254C" w14:textId="77777777" w:rsidTr="00CC4E7F">
        <w:trPr>
          <w:trHeight w:hRule="exact" w:val="340"/>
        </w:trPr>
        <w:tc>
          <w:tcPr>
            <w:tcW w:w="3011" w:type="pct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0DA5F90F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5"/>
                <w:sz w:val="18"/>
                <w:lang w:val="it-IT"/>
              </w:rPr>
              <w:t>E-mail: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3350654E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Tel.:</w:t>
            </w:r>
          </w:p>
        </w:tc>
      </w:tr>
      <w:tr w:rsidR="00CC4E7F" w14:paraId="22EC1046" w14:textId="77777777" w:rsidTr="00CC4E7F">
        <w:trPr>
          <w:trHeight w:hRule="exact" w:val="340"/>
        </w:trPr>
        <w:tc>
          <w:tcPr>
            <w:tcW w:w="3011" w:type="pct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13E2A4C9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i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85"/>
                <w:sz w:val="18"/>
                <w:lang w:val="it-IT"/>
              </w:rPr>
              <w:t xml:space="preserve">Indirizzo Internet: </w:t>
            </w:r>
            <w:r>
              <w:rPr>
                <w:rFonts w:ascii="Calibri" w:hAnsi="Calibri" w:cs="Calibri"/>
                <w:i/>
                <w:color w:val="231F20"/>
                <w:w w:val="85"/>
                <w:sz w:val="18"/>
                <w:lang w:val="it-IT"/>
              </w:rPr>
              <w:t>(URL)</w:t>
            </w:r>
          </w:p>
        </w:tc>
        <w:tc>
          <w:tcPr>
            <w:tcW w:w="1989" w:type="pc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hideMark/>
          </w:tcPr>
          <w:p w14:paraId="78D87421" w14:textId="77777777" w:rsidR="00CC4E7F" w:rsidRDefault="00CC4E7F">
            <w:pPr>
              <w:pStyle w:val="TableParagraph"/>
              <w:spacing w:before="66"/>
              <w:rPr>
                <w:rFonts w:ascii="Calibri" w:hAnsi="Calibri" w:cs="Calibri"/>
                <w:sz w:val="18"/>
                <w:lang w:val="it-IT"/>
              </w:rPr>
            </w:pPr>
            <w:r>
              <w:rPr>
                <w:rFonts w:ascii="Calibri" w:hAnsi="Calibri" w:cs="Calibri"/>
                <w:color w:val="231F20"/>
                <w:w w:val="90"/>
                <w:sz w:val="18"/>
                <w:lang w:val="it-IT"/>
              </w:rPr>
              <w:t>Fax:</w:t>
            </w:r>
          </w:p>
        </w:tc>
      </w:tr>
    </w:tbl>
    <w:p w14:paraId="553911B0" w14:textId="77777777" w:rsidR="00CC4E7F" w:rsidRDefault="00CC4E7F" w:rsidP="00CC4E7F">
      <w:pPr>
        <w:pStyle w:val="Grigliamedia1-Colore21"/>
        <w:spacing w:after="14"/>
        <w:ind w:left="0"/>
        <w:rPr>
          <w:b/>
          <w:color w:val="231F20"/>
          <w:w w:val="95"/>
          <w:sz w:val="10"/>
          <w:szCs w:val="10"/>
          <w:lang w:val="it-IT"/>
        </w:rPr>
      </w:pPr>
    </w:p>
    <w:p w14:paraId="096878FD" w14:textId="77777777" w:rsidR="00CC4E7F" w:rsidRDefault="00CC4E7F" w:rsidP="00CC4E7F">
      <w:pPr>
        <w:pStyle w:val="Grigliamedia1-Colore21"/>
        <w:spacing w:after="360" w:line="240" w:lineRule="auto"/>
        <w:ind w:left="0"/>
        <w:rPr>
          <w:b/>
          <w:color w:val="231F20"/>
          <w:w w:val="95"/>
          <w:lang w:val="it-IT"/>
        </w:rPr>
      </w:pPr>
      <w:r>
        <w:rPr>
          <w:b/>
          <w:color w:val="231F20"/>
          <w:w w:val="95"/>
          <w:lang w:val="it-IT"/>
        </w:rPr>
        <w:t>V.5 - Data di spedizione del presente avviso: (gg/mm/</w:t>
      </w:r>
      <w:proofErr w:type="spellStart"/>
      <w:r>
        <w:rPr>
          <w:b/>
          <w:color w:val="231F20"/>
          <w:w w:val="95"/>
          <w:lang w:val="it-IT"/>
        </w:rPr>
        <w:t>aaaa</w:t>
      </w:r>
      <w:proofErr w:type="spellEnd"/>
      <w:r>
        <w:rPr>
          <w:b/>
          <w:color w:val="231F20"/>
          <w:w w:val="95"/>
          <w:lang w:val="it-IT"/>
        </w:rPr>
        <w:t>)</w:t>
      </w:r>
    </w:p>
    <w:p w14:paraId="07F6328B" w14:textId="77777777" w:rsidR="00CC4E7F" w:rsidRDefault="00CC4E7F" w:rsidP="00CC4E7F">
      <w:pPr>
        <w:spacing w:before="7" w:after="120"/>
        <w:ind w:left="14"/>
        <w:rPr>
          <w:rFonts w:cs="Calibri"/>
          <w:b/>
          <w:w w:val="90"/>
          <w:sz w:val="24"/>
          <w:szCs w:val="24"/>
          <w:u w:val="single"/>
        </w:rPr>
      </w:pPr>
      <w:r>
        <w:rPr>
          <w:rFonts w:cs="Calibri"/>
          <w:b/>
          <w:w w:val="90"/>
          <w:sz w:val="24"/>
          <w:szCs w:val="24"/>
          <w:u w:val="single"/>
        </w:rPr>
        <w:t>Sezione VI: Pubblicazione del bando</w:t>
      </w:r>
      <w:r>
        <w:rPr>
          <w:rStyle w:val="Rimandonotaapidipagina"/>
          <w:b/>
          <w:color w:val="C00000"/>
          <w:sz w:val="18"/>
          <w:szCs w:val="18"/>
          <w:highlight w:val="yellow"/>
        </w:rPr>
        <w:footnoteReference w:id="1"/>
      </w:r>
    </w:p>
    <w:p w14:paraId="0AFDAD8E" w14:textId="77777777" w:rsidR="00CC4E7F" w:rsidRDefault="00CC4E7F" w:rsidP="00CC4E7F">
      <w:pPr>
        <w:spacing w:after="60" w:line="240" w:lineRule="auto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Il bando, nel rispetto di quanto previsto dagli articoli 27, 84, 85 del </w:t>
      </w:r>
      <w:proofErr w:type="spellStart"/>
      <w:r>
        <w:rPr>
          <w:rFonts w:cs="Calibri"/>
          <w:sz w:val="18"/>
          <w:szCs w:val="18"/>
        </w:rPr>
        <w:t>D.Lgs.</w:t>
      </w:r>
      <w:proofErr w:type="spellEnd"/>
      <w:r>
        <w:rPr>
          <w:rFonts w:cs="Calibri"/>
          <w:sz w:val="18"/>
          <w:szCs w:val="18"/>
        </w:rPr>
        <w:t xml:space="preserve"> 36/2023, da gennaio 2024</w:t>
      </w:r>
      <w:r>
        <w:rPr>
          <w:rStyle w:val="Rimandonotaapidipagina"/>
          <w:rFonts w:cs="Calibri"/>
          <w:b/>
          <w:color w:val="C00000"/>
          <w:sz w:val="18"/>
          <w:szCs w:val="18"/>
          <w:highlight w:val="yellow"/>
        </w:rPr>
        <w:footnoteReference w:id="2"/>
      </w:r>
      <w:r>
        <w:rPr>
          <w:rFonts w:cs="Calibri"/>
          <w:sz w:val="18"/>
          <w:szCs w:val="18"/>
        </w:rPr>
        <w:t>, sarà:</w:t>
      </w:r>
    </w:p>
    <w:p w14:paraId="40F7D6C2" w14:textId="77777777" w:rsidR="00CC4E7F" w:rsidRDefault="00CC4E7F" w:rsidP="005E64CC">
      <w:pPr>
        <w:numPr>
          <w:ilvl w:val="0"/>
          <w:numId w:val="15"/>
        </w:numPr>
        <w:suppressAutoHyphens/>
        <w:spacing w:after="6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sz w:val="18"/>
          <w:szCs w:val="18"/>
        </w:rPr>
        <w:t>trasmesso all'Ufficio delle pubblicazioni dell'Unione Europea, per il tramite della Banca Dati Nazionale dei Contratti Pubblici, ai sensi dell’art. 84 del codice;</w:t>
      </w:r>
    </w:p>
    <w:p w14:paraId="7EF6B6D3" w14:textId="77777777" w:rsidR="00CC4E7F" w:rsidRDefault="00CC4E7F" w:rsidP="005E64CC">
      <w:pPr>
        <w:numPr>
          <w:ilvl w:val="0"/>
          <w:numId w:val="15"/>
        </w:numPr>
        <w:suppressAutoHyphens/>
        <w:spacing w:after="6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sz w:val="18"/>
          <w:szCs w:val="18"/>
        </w:rPr>
        <w:t xml:space="preserve"> pubblicato sulla BDNCP, ai sensi dell’art. 85 del codice;</w:t>
      </w:r>
    </w:p>
    <w:p w14:paraId="59D0C180" w14:textId="77777777" w:rsidR="00CC4E7F" w:rsidRDefault="00CC4E7F" w:rsidP="005E64CC">
      <w:pPr>
        <w:numPr>
          <w:ilvl w:val="0"/>
          <w:numId w:val="15"/>
        </w:numPr>
        <w:suppressAutoHyphens/>
        <w:spacing w:after="60" w:line="240" w:lineRule="auto"/>
        <w:ind w:left="284" w:hanging="284"/>
        <w:jc w:val="both"/>
        <w:rPr>
          <w:rFonts w:cs="Calibri"/>
          <w:b/>
          <w:color w:val="C00000"/>
          <w:sz w:val="18"/>
          <w:szCs w:val="18"/>
        </w:rPr>
      </w:pPr>
      <w:r>
        <w:rPr>
          <w:rFonts w:cs="Calibri"/>
          <w:sz w:val="18"/>
          <w:szCs w:val="18"/>
        </w:rPr>
        <w:t>pubblicato sul profilo del soggetto banditore (http//www__________________).</w:t>
      </w:r>
      <w:r>
        <w:rPr>
          <w:rFonts w:cs="Calibri"/>
          <w:color w:val="C00000"/>
          <w:sz w:val="18"/>
          <w:szCs w:val="18"/>
        </w:rPr>
        <w:t xml:space="preserve">       </w:t>
      </w:r>
    </w:p>
    <w:p w14:paraId="2596D62E" w14:textId="77777777" w:rsidR="00CC4E7F" w:rsidRPr="0080227B" w:rsidRDefault="00CC4E7F" w:rsidP="0080227B">
      <w:pPr>
        <w:jc w:val="right"/>
        <w:rPr>
          <w:color w:val="000000" w:themeColor="text1"/>
          <w:sz w:val="16"/>
          <w:szCs w:val="16"/>
          <w:u w:val="single"/>
        </w:rPr>
      </w:pPr>
    </w:p>
    <w:sectPr w:rsidR="00CC4E7F" w:rsidRPr="0080227B" w:rsidSect="007839B3">
      <w:footerReference w:type="default" r:id="rId14"/>
      <w:pgSz w:w="11906" w:h="16838"/>
      <w:pgMar w:top="1275" w:right="991" w:bottom="132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21479" w14:textId="77777777" w:rsidR="00C04EF5" w:rsidRDefault="00C04EF5" w:rsidP="00AF69AA">
      <w:pPr>
        <w:spacing w:after="0" w:line="240" w:lineRule="auto"/>
      </w:pPr>
      <w:r>
        <w:separator/>
      </w:r>
    </w:p>
  </w:endnote>
  <w:endnote w:type="continuationSeparator" w:id="0">
    <w:p w14:paraId="711B3B57" w14:textId="77777777" w:rsidR="00C04EF5" w:rsidRDefault="00C04EF5" w:rsidP="00AF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9F8E4" w14:textId="71FE8AD0" w:rsidR="00FC799C" w:rsidRPr="00CC4E7F" w:rsidRDefault="00AE05E9" w:rsidP="00FC799C">
    <w:pPr>
      <w:pStyle w:val="Pidipagina"/>
      <w:pBdr>
        <w:top w:val="thinThickSmallGap" w:sz="24" w:space="1" w:color="622423"/>
      </w:pBdr>
      <w:tabs>
        <w:tab w:val="clear" w:pos="9638"/>
      </w:tabs>
      <w:spacing w:before="240"/>
      <w:jc w:val="center"/>
      <w:rPr>
        <w:rFonts w:eastAsia="Times New Roman" w:cs="Calibri"/>
        <w:bCs/>
        <w:sz w:val="15"/>
        <w:szCs w:val="15"/>
      </w:rPr>
    </w:pPr>
    <w:r w:rsidRPr="00CC4E7F">
      <w:rPr>
        <w:rFonts w:eastAsia="Times New Roman" w:cs="Calibri"/>
        <w:b/>
        <w:bCs/>
        <w:sz w:val="15"/>
        <w:szCs w:val="15"/>
      </w:rPr>
      <w:t>SAI-</w:t>
    </w:r>
    <w:r w:rsidR="00CC4E7F" w:rsidRPr="00CC4E7F">
      <w:rPr>
        <w:rFonts w:eastAsia="Times New Roman" w:cs="Calibri"/>
        <w:b/>
        <w:bCs/>
        <w:sz w:val="15"/>
        <w:szCs w:val="15"/>
      </w:rPr>
      <w:t>4</w:t>
    </w:r>
    <w:r w:rsidR="00CC4E7F" w:rsidRPr="00CC4E7F">
      <w:rPr>
        <w:rFonts w:eastAsia="Times New Roman" w:cs="Calibri"/>
        <w:bCs/>
        <w:sz w:val="15"/>
        <w:szCs w:val="15"/>
      </w:rPr>
      <w:t xml:space="preserve">- </w:t>
    </w:r>
    <w:r w:rsidRPr="00CC4E7F">
      <w:rPr>
        <w:rFonts w:eastAsia="Times New Roman" w:cs="Calibri"/>
        <w:bCs/>
        <w:sz w:val="15"/>
        <w:szCs w:val="15"/>
      </w:rPr>
      <w:t xml:space="preserve"> </w:t>
    </w:r>
    <w:r w:rsidR="00FF1EED" w:rsidRPr="00CC4E7F">
      <w:rPr>
        <w:rFonts w:eastAsia="Times New Roman" w:cs="Calibri"/>
        <w:bCs/>
        <w:sz w:val="15"/>
        <w:szCs w:val="15"/>
      </w:rPr>
      <w:t xml:space="preserve">Schema </w:t>
    </w:r>
    <w:r w:rsidR="00CC4E7F" w:rsidRPr="00CC4E7F">
      <w:rPr>
        <w:rFonts w:eastAsia="Times New Roman" w:cs="Calibri"/>
        <w:bCs/>
        <w:sz w:val="15"/>
        <w:szCs w:val="15"/>
      </w:rPr>
      <w:t xml:space="preserve">Bando </w:t>
    </w:r>
    <w:r w:rsidR="006619DB" w:rsidRPr="00CC4E7F">
      <w:rPr>
        <w:rFonts w:eastAsia="Times New Roman" w:cs="Calibri"/>
        <w:bCs/>
        <w:sz w:val="15"/>
        <w:szCs w:val="15"/>
      </w:rPr>
      <w:t xml:space="preserve">procedura </w:t>
    </w:r>
    <w:r w:rsidR="00CC4E7F" w:rsidRPr="00CC4E7F">
      <w:rPr>
        <w:rFonts w:eastAsia="Times New Roman" w:cs="Calibri"/>
        <w:bCs/>
        <w:sz w:val="15"/>
        <w:szCs w:val="15"/>
      </w:rPr>
      <w:t xml:space="preserve">aperta e/o ristretta </w:t>
    </w:r>
    <w:r w:rsidR="006619DB" w:rsidRPr="00CC4E7F">
      <w:rPr>
        <w:rFonts w:eastAsia="Times New Roman" w:cs="Calibri"/>
        <w:bCs/>
        <w:sz w:val="15"/>
        <w:szCs w:val="15"/>
      </w:rPr>
      <w:t xml:space="preserve">per </w:t>
    </w:r>
    <w:r w:rsidR="00FF1EED" w:rsidRPr="00CC4E7F">
      <w:rPr>
        <w:rFonts w:eastAsia="Times New Roman" w:cs="Calibri"/>
        <w:bCs/>
        <w:sz w:val="15"/>
        <w:szCs w:val="15"/>
      </w:rPr>
      <w:t xml:space="preserve">affidamento SAI di importo pari o superiore alle soglie comunitarie </w:t>
    </w:r>
  </w:p>
  <w:p w14:paraId="377843B9" w14:textId="18A7828C" w:rsidR="00AF69AA" w:rsidRPr="000426F8" w:rsidRDefault="00AF69AA" w:rsidP="000426F8">
    <w:pPr>
      <w:pStyle w:val="Pidipagina"/>
      <w:pBdr>
        <w:top w:val="thinThickSmallGap" w:sz="24" w:space="1" w:color="622423"/>
      </w:pBdr>
      <w:spacing w:before="120"/>
      <w:jc w:val="center"/>
      <w:rPr>
        <w:rFonts w:asciiTheme="minorHAnsi" w:eastAsia="Times New Roman" w:hAnsiTheme="minorHAnsi" w:cstheme="minorHAnsi"/>
        <w:sz w:val="18"/>
        <w:szCs w:val="18"/>
      </w:rPr>
    </w:pPr>
    <w:r w:rsidRPr="000426F8">
      <w:rPr>
        <w:rFonts w:asciiTheme="minorHAnsi" w:eastAsia="Times New Roman" w:hAnsiTheme="minorHAnsi" w:cstheme="minorHAnsi"/>
        <w:sz w:val="18"/>
        <w:szCs w:val="18"/>
      </w:rPr>
      <w:t xml:space="preserve">Pag. </w:t>
    </w:r>
    <w:r w:rsidRPr="000426F8">
      <w:rPr>
        <w:rFonts w:asciiTheme="minorHAnsi" w:eastAsia="Times New Roman" w:hAnsiTheme="minorHAnsi" w:cstheme="minorHAnsi"/>
        <w:sz w:val="18"/>
        <w:szCs w:val="18"/>
      </w:rPr>
      <w:fldChar w:fldCharType="begin"/>
    </w:r>
    <w:r w:rsidRPr="000426F8">
      <w:rPr>
        <w:rFonts w:asciiTheme="minorHAnsi" w:hAnsiTheme="minorHAnsi" w:cstheme="minorHAnsi"/>
        <w:sz w:val="18"/>
        <w:szCs w:val="18"/>
      </w:rPr>
      <w:instrText>PAGE   \* MERGEFORMAT</w:instrText>
    </w:r>
    <w:r w:rsidRPr="000426F8">
      <w:rPr>
        <w:rFonts w:asciiTheme="minorHAnsi" w:eastAsia="Times New Roman" w:hAnsiTheme="minorHAnsi" w:cstheme="minorHAnsi"/>
        <w:sz w:val="18"/>
        <w:szCs w:val="18"/>
      </w:rPr>
      <w:fldChar w:fldCharType="separate"/>
    </w:r>
    <w:r w:rsidR="00AF668F" w:rsidRPr="00AF668F">
      <w:rPr>
        <w:rFonts w:asciiTheme="minorHAnsi" w:eastAsia="Times New Roman" w:hAnsiTheme="minorHAnsi" w:cstheme="minorHAnsi"/>
        <w:noProof/>
        <w:sz w:val="18"/>
        <w:szCs w:val="18"/>
      </w:rPr>
      <w:t>1</w:t>
    </w:r>
    <w:r w:rsidRPr="000426F8">
      <w:rPr>
        <w:rFonts w:asciiTheme="minorHAnsi" w:eastAsia="Times New Roman" w:hAnsiTheme="minorHAnsi" w:cstheme="minorHAnsi"/>
        <w:sz w:val="18"/>
        <w:szCs w:val="18"/>
      </w:rPr>
      <w:fldChar w:fldCharType="end"/>
    </w:r>
  </w:p>
  <w:p w14:paraId="1BCADC56" w14:textId="77777777" w:rsidR="00AF69AA" w:rsidRDefault="00AF69A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78B23" w14:textId="77777777" w:rsidR="00C04EF5" w:rsidRDefault="00C04EF5" w:rsidP="00AF69AA">
      <w:pPr>
        <w:spacing w:after="0" w:line="240" w:lineRule="auto"/>
      </w:pPr>
      <w:r>
        <w:separator/>
      </w:r>
    </w:p>
  </w:footnote>
  <w:footnote w:type="continuationSeparator" w:id="0">
    <w:p w14:paraId="6D27FC88" w14:textId="77777777" w:rsidR="00C04EF5" w:rsidRDefault="00C04EF5" w:rsidP="00AF69AA">
      <w:pPr>
        <w:spacing w:after="0" w:line="240" w:lineRule="auto"/>
      </w:pPr>
      <w:r>
        <w:continuationSeparator/>
      </w:r>
    </w:p>
  </w:footnote>
  <w:footnote w:id="1">
    <w:p w14:paraId="389C274A" w14:textId="77777777" w:rsidR="00CC4E7F" w:rsidRDefault="00CC4E7F" w:rsidP="00CC4E7F">
      <w:pPr>
        <w:pStyle w:val="Testonotaapidipagina"/>
        <w:ind w:left="142" w:hanging="142"/>
        <w:jc w:val="both"/>
        <w:rPr>
          <w:sz w:val="16"/>
          <w:szCs w:val="16"/>
        </w:rPr>
      </w:pPr>
      <w:r>
        <w:rPr>
          <w:rStyle w:val="Rimandonotaapidipagina"/>
          <w:b/>
          <w:color w:val="C00000"/>
          <w:sz w:val="18"/>
          <w:szCs w:val="18"/>
        </w:rPr>
        <w:footnoteRef/>
      </w:r>
      <w:r>
        <w:rPr>
          <w:b/>
          <w:color w:val="C00000"/>
        </w:rPr>
        <w:t xml:space="preserve">  </w:t>
      </w:r>
      <w:r>
        <w:rPr>
          <w:sz w:val="16"/>
          <w:szCs w:val="16"/>
        </w:rPr>
        <w:t>per maggiori approfondimenti su tempi e modalità di pubblicazione, consultare la Delibera ANAC n°263 del 20/06/2023.</w:t>
      </w:r>
    </w:p>
  </w:footnote>
  <w:footnote w:id="2">
    <w:p w14:paraId="599C08EA" w14:textId="77777777" w:rsidR="00CC4E7F" w:rsidRDefault="00CC4E7F" w:rsidP="00CC4E7F">
      <w:pPr>
        <w:pStyle w:val="Testonotaapidipagina"/>
      </w:pPr>
      <w:r>
        <w:rPr>
          <w:rStyle w:val="Rimandonotaapidipagina"/>
          <w:b/>
          <w:color w:val="C00000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t xml:space="preserve"> </w:t>
      </w:r>
      <w:r>
        <w:rPr>
          <w:sz w:val="16"/>
          <w:szCs w:val="16"/>
        </w:rPr>
        <w:t>da gennaio 2024 (cfr. art.225 del codice)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4EDE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D374B9B2"/>
    <w:name w:val="WW8Num1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/>
        <w:b/>
        <w:bCs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2"/>
        <w:szCs w:val="22"/>
        <w:shd w:val="clear" w:color="auto" w:fill="FFFF00"/>
        <w:vertAlign w:val="baseline"/>
        <w:lang w:val="it-IT"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color w:val="1F497D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shd w:val="clear" w:color="auto" w:fill="FFFF0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E820BD4"/>
    <w:name w:val="WW8Num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1F497D"/>
        <w:sz w:val="22"/>
        <w:szCs w:val="22"/>
        <w:shd w:val="clear" w:color="auto" w:fill="FFFF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A04023D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1" w:hanging="360"/>
      </w:pPr>
      <w:rPr>
        <w:rFonts w:ascii="Calibri" w:eastAsia="Calibri" w:hAnsi="Calibri" w:cs="Times New Roman"/>
        <w:color w:val="auto"/>
        <w:sz w:val="22"/>
        <w:szCs w:val="22"/>
      </w:rPr>
    </w:lvl>
  </w:abstractNum>
  <w:abstractNum w:abstractNumId="4">
    <w:nsid w:val="00000005"/>
    <w:multiLevelType w:val="singleLevel"/>
    <w:tmpl w:val="33A8113A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  <w:color w:val="000000"/>
        <w:sz w:val="22"/>
        <w:szCs w:val="22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  <w:lang w:val="it-IT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  <w:lang w:val="it-IT"/>
      </w:rPr>
    </w:lvl>
  </w:abstractNum>
  <w:abstractNum w:abstractNumId="7">
    <w:nsid w:val="00000009"/>
    <w:multiLevelType w:val="singleLevel"/>
    <w:tmpl w:val="7B5AC312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lang w:val="it-IT"/>
      </w:rPr>
    </w:lvl>
  </w:abstractNum>
  <w:abstractNum w:abstractNumId="8">
    <w:nsid w:val="0000000A"/>
    <w:multiLevelType w:val="singleLevel"/>
    <w:tmpl w:val="09FA0C4A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</w:rPr>
    </w:lvl>
  </w:abstractNum>
  <w:abstractNum w:abstractNumId="9">
    <w:nsid w:val="0000000B"/>
    <w:multiLevelType w:val="singleLevel"/>
    <w:tmpl w:val="0000000B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0">
    <w:nsid w:val="0000000D"/>
    <w:multiLevelType w:val="singleLevel"/>
    <w:tmpl w:val="B3C29DA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70" w:hanging="360"/>
      </w:pPr>
      <w:rPr>
        <w:rFonts w:ascii="Wingdings" w:hAnsi="Wingdings" w:cs="Wingdings"/>
        <w:color w:val="auto"/>
        <w:sz w:val="22"/>
        <w:szCs w:val="22"/>
        <w:lang w:eastAsia="en-US" w:bidi="ar-SA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1F497D"/>
        <w:sz w:val="22"/>
        <w:szCs w:val="22"/>
        <w:lang w:eastAsia="en-US" w:bidi="ar-SA"/>
      </w:rPr>
    </w:lvl>
  </w:abstractNum>
  <w:abstractNum w:abstractNumId="12">
    <w:nsid w:val="0000000F"/>
    <w:multiLevelType w:val="singleLevel"/>
    <w:tmpl w:val="EEACD4D6"/>
    <w:name w:val="WW8Num1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</w:rPr>
    </w:lvl>
  </w:abstractNum>
  <w:abstractNum w:abstractNumId="13">
    <w:nsid w:val="00000010"/>
    <w:multiLevelType w:val="singleLevel"/>
    <w:tmpl w:val="AB6CC9A4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</w:rPr>
    </w:lvl>
  </w:abstractNum>
  <w:abstractNum w:abstractNumId="14">
    <w:nsid w:val="00000011"/>
    <w:multiLevelType w:val="singleLevel"/>
    <w:tmpl w:val="00000011"/>
    <w:name w:val="WW8Num16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  <w:sz w:val="22"/>
        <w:szCs w:val="22"/>
      </w:rPr>
    </w:lvl>
  </w:abstractNum>
  <w:abstractNum w:abstractNumId="15">
    <w:nsid w:val="00000012"/>
    <w:multiLevelType w:val="singleLevel"/>
    <w:tmpl w:val="229865D6"/>
    <w:name w:val="WW8Num1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color w:val="000000"/>
        <w:sz w:val="22"/>
        <w:szCs w:val="22"/>
      </w:rPr>
    </w:lvl>
  </w:abstractNum>
  <w:abstractNum w:abstractNumId="16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Garamond"/>
        <w:color w:val="1F497D"/>
        <w:spacing w:val="-2"/>
        <w:w w:val="100"/>
        <w:sz w:val="24"/>
        <w:szCs w:val="24"/>
      </w:rPr>
    </w:lvl>
  </w:abstractNum>
  <w:abstractNum w:abstractNumId="17">
    <w:nsid w:val="00000014"/>
    <w:multiLevelType w:val="singleLevel"/>
    <w:tmpl w:val="00000014"/>
    <w:name w:val="WW8Num2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2"/>
        <w:szCs w:val="22"/>
      </w:rPr>
    </w:lvl>
  </w:abstractNum>
  <w:abstractNum w:abstractNumId="18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0"/>
        </w:tabs>
        <w:ind w:left="900" w:hanging="360"/>
      </w:pPr>
      <w:rPr>
        <w:rFonts w:ascii="Wingdings" w:hAnsi="Wingdings" w:cs="Courier New"/>
        <w:sz w:val="22"/>
        <w:szCs w:val="22"/>
      </w:rPr>
    </w:lvl>
  </w:abstractNum>
  <w:abstractNum w:abstractNumId="19">
    <w:nsid w:val="00000016"/>
    <w:multiLevelType w:val="singleLevel"/>
    <w:tmpl w:val="00000016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/>
        <w:i w:val="0"/>
        <w:szCs w:val="24"/>
      </w:rPr>
    </w:lvl>
  </w:abstractNum>
  <w:abstractNum w:abstractNumId="20">
    <w:nsid w:val="00000017"/>
    <w:multiLevelType w:val="singleLevel"/>
    <w:tmpl w:val="00000017"/>
    <w:name w:val="WW8Num29"/>
    <w:lvl w:ilvl="0">
      <w:numFmt w:val="bullet"/>
      <w:lvlText w:val=""/>
      <w:lvlJc w:val="left"/>
      <w:pPr>
        <w:tabs>
          <w:tab w:val="num" w:pos="0"/>
        </w:tabs>
        <w:ind w:left="396" w:hanging="284"/>
      </w:pPr>
      <w:rPr>
        <w:rFonts w:ascii="Wingdings" w:hAnsi="Wingdings" w:cs="Wingdings"/>
        <w:w w:val="100"/>
        <w:sz w:val="22"/>
        <w:szCs w:val="22"/>
        <w:shd w:val="clear" w:color="auto" w:fill="00FFFF"/>
        <w:lang w:val="it-IT" w:bidi="it-IT"/>
      </w:rPr>
    </w:lvl>
  </w:abstractNum>
  <w:abstractNum w:abstractNumId="21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Cs/>
        <w:kern w:val="1"/>
        <w:sz w:val="22"/>
        <w:szCs w:val="22"/>
      </w:rPr>
    </w:lvl>
  </w:abstractNum>
  <w:abstractNum w:abstractNumId="22">
    <w:nsid w:val="0000001A"/>
    <w:multiLevelType w:val="multilevel"/>
    <w:tmpl w:val="16C4BC0C"/>
    <w:name w:val="WW8Num3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000001B"/>
    <w:multiLevelType w:val="singleLevel"/>
    <w:tmpl w:val="0000001B"/>
    <w:name w:val="WW8Num3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2"/>
        <w:szCs w:val="22"/>
        <w:shd w:val="clear" w:color="auto" w:fill="00FFFF"/>
      </w:rPr>
    </w:lvl>
  </w:abstractNum>
  <w:abstractNum w:abstractNumId="24">
    <w:nsid w:val="0A743C8F"/>
    <w:multiLevelType w:val="multilevel"/>
    <w:tmpl w:val="A0DA554A"/>
    <w:lvl w:ilvl="0">
      <w:start w:val="2"/>
      <w:numFmt w:val="upperRoman"/>
      <w:lvlText w:val="%1"/>
      <w:lvlJc w:val="left"/>
      <w:pPr>
        <w:ind w:left="1041" w:hanging="362"/>
      </w:pPr>
    </w:lvl>
    <w:lvl w:ilvl="1">
      <w:start w:val="1"/>
      <w:numFmt w:val="decimal"/>
      <w:lvlText w:val="%1.%2)"/>
      <w:lvlJc w:val="left"/>
      <w:pPr>
        <w:ind w:left="1041" w:hanging="362"/>
      </w:pPr>
      <w:rPr>
        <w:rFonts w:ascii="Calibri" w:eastAsia="Arial" w:hAnsi="Calibri" w:cs="Calibri" w:hint="default"/>
        <w:b/>
        <w:bCs/>
        <w:color w:val="231F20"/>
        <w:w w:val="92"/>
        <w:sz w:val="22"/>
        <w:szCs w:val="22"/>
      </w:rPr>
    </w:lvl>
    <w:lvl w:ilvl="2">
      <w:numFmt w:val="bullet"/>
      <w:lvlText w:val="•"/>
      <w:lvlJc w:val="left"/>
      <w:pPr>
        <w:ind w:left="3101" w:hanging="362"/>
      </w:pPr>
    </w:lvl>
    <w:lvl w:ilvl="3">
      <w:numFmt w:val="bullet"/>
      <w:lvlText w:val="•"/>
      <w:lvlJc w:val="left"/>
      <w:pPr>
        <w:ind w:left="4131" w:hanging="362"/>
      </w:pPr>
    </w:lvl>
    <w:lvl w:ilvl="4">
      <w:numFmt w:val="bullet"/>
      <w:lvlText w:val="•"/>
      <w:lvlJc w:val="left"/>
      <w:pPr>
        <w:ind w:left="5162" w:hanging="362"/>
      </w:pPr>
    </w:lvl>
    <w:lvl w:ilvl="5">
      <w:numFmt w:val="bullet"/>
      <w:lvlText w:val="•"/>
      <w:lvlJc w:val="left"/>
      <w:pPr>
        <w:ind w:left="6192" w:hanging="362"/>
      </w:pPr>
    </w:lvl>
    <w:lvl w:ilvl="6">
      <w:numFmt w:val="bullet"/>
      <w:lvlText w:val="•"/>
      <w:lvlJc w:val="left"/>
      <w:pPr>
        <w:ind w:left="7223" w:hanging="362"/>
      </w:pPr>
    </w:lvl>
    <w:lvl w:ilvl="7">
      <w:numFmt w:val="bullet"/>
      <w:lvlText w:val="•"/>
      <w:lvlJc w:val="left"/>
      <w:pPr>
        <w:ind w:left="8253" w:hanging="362"/>
      </w:pPr>
    </w:lvl>
    <w:lvl w:ilvl="8">
      <w:numFmt w:val="bullet"/>
      <w:lvlText w:val="•"/>
      <w:lvlJc w:val="left"/>
      <w:pPr>
        <w:ind w:left="9284" w:hanging="362"/>
      </w:pPr>
    </w:lvl>
  </w:abstractNum>
  <w:abstractNum w:abstractNumId="25">
    <w:nsid w:val="0E3F2D8D"/>
    <w:multiLevelType w:val="multilevel"/>
    <w:tmpl w:val="AA6C9226"/>
    <w:lvl w:ilvl="0">
      <w:start w:val="1"/>
      <w:numFmt w:val="upperRoman"/>
      <w:lvlText w:val="%1"/>
      <w:lvlJc w:val="left"/>
      <w:pPr>
        <w:ind w:left="989" w:hanging="309"/>
      </w:pPr>
    </w:lvl>
    <w:lvl w:ilvl="1">
      <w:start w:val="1"/>
      <w:numFmt w:val="decimal"/>
      <w:lvlText w:val="%1.%2)"/>
      <w:lvlJc w:val="left"/>
      <w:pPr>
        <w:ind w:left="309" w:hanging="309"/>
      </w:pPr>
      <w:rPr>
        <w:rFonts w:ascii="Calibri" w:eastAsia="Arial" w:hAnsi="Calibri" w:cs="Calibri" w:hint="default"/>
        <w:b/>
        <w:bCs/>
        <w:i w:val="0"/>
        <w:color w:val="231F20"/>
        <w:w w:val="92"/>
        <w:sz w:val="22"/>
        <w:szCs w:val="22"/>
      </w:rPr>
    </w:lvl>
    <w:lvl w:ilvl="2">
      <w:numFmt w:val="bullet"/>
      <w:lvlText w:val="•"/>
      <w:lvlJc w:val="left"/>
      <w:pPr>
        <w:ind w:left="2422" w:hanging="309"/>
      </w:pPr>
    </w:lvl>
    <w:lvl w:ilvl="3">
      <w:numFmt w:val="bullet"/>
      <w:lvlText w:val="•"/>
      <w:lvlJc w:val="left"/>
      <w:pPr>
        <w:ind w:left="3143" w:hanging="309"/>
      </w:pPr>
    </w:lvl>
    <w:lvl w:ilvl="4">
      <w:numFmt w:val="bullet"/>
      <w:lvlText w:val="•"/>
      <w:lvlJc w:val="left"/>
      <w:pPr>
        <w:ind w:left="3865" w:hanging="309"/>
      </w:pPr>
    </w:lvl>
    <w:lvl w:ilvl="5">
      <w:numFmt w:val="bullet"/>
      <w:lvlText w:val="•"/>
      <w:lvlJc w:val="left"/>
      <w:pPr>
        <w:ind w:left="4586" w:hanging="309"/>
      </w:pPr>
    </w:lvl>
    <w:lvl w:ilvl="6">
      <w:numFmt w:val="bullet"/>
      <w:lvlText w:val="•"/>
      <w:lvlJc w:val="left"/>
      <w:pPr>
        <w:ind w:left="5307" w:hanging="309"/>
      </w:pPr>
    </w:lvl>
    <w:lvl w:ilvl="7">
      <w:numFmt w:val="bullet"/>
      <w:lvlText w:val="•"/>
      <w:lvlJc w:val="left"/>
      <w:pPr>
        <w:ind w:left="6028" w:hanging="309"/>
      </w:pPr>
    </w:lvl>
    <w:lvl w:ilvl="8">
      <w:numFmt w:val="bullet"/>
      <w:lvlText w:val="•"/>
      <w:lvlJc w:val="left"/>
      <w:pPr>
        <w:ind w:left="6750" w:hanging="309"/>
      </w:pPr>
    </w:lvl>
  </w:abstractNum>
  <w:abstractNum w:abstractNumId="26">
    <w:nsid w:val="1CBD33BB"/>
    <w:multiLevelType w:val="hybridMultilevel"/>
    <w:tmpl w:val="8744C930"/>
    <w:lvl w:ilvl="0" w:tplc="AA145E9C">
      <w:numFmt w:val="bullet"/>
      <w:lvlText w:val="□"/>
      <w:lvlJc w:val="left"/>
      <w:pPr>
        <w:ind w:left="366" w:hanging="284"/>
      </w:pPr>
      <w:rPr>
        <w:rFonts w:ascii="Arial Unicode MS" w:eastAsia="Arial Unicode MS" w:hAnsi="Arial Unicode MS" w:cs="Arial Unicode MS" w:hint="eastAsia"/>
        <w:color w:val="231F20"/>
        <w:w w:val="166"/>
        <w:sz w:val="18"/>
        <w:szCs w:val="18"/>
      </w:rPr>
    </w:lvl>
    <w:lvl w:ilvl="1" w:tplc="1318F0BA">
      <w:numFmt w:val="bullet"/>
      <w:lvlText w:val="•"/>
      <w:lvlJc w:val="left"/>
      <w:pPr>
        <w:ind w:left="1377" w:hanging="284"/>
      </w:pPr>
    </w:lvl>
    <w:lvl w:ilvl="2" w:tplc="9392B632">
      <w:numFmt w:val="bullet"/>
      <w:lvlText w:val="•"/>
      <w:lvlJc w:val="left"/>
      <w:pPr>
        <w:ind w:left="2394" w:hanging="284"/>
      </w:pPr>
    </w:lvl>
    <w:lvl w:ilvl="3" w:tplc="41B89326">
      <w:numFmt w:val="bullet"/>
      <w:lvlText w:val="•"/>
      <w:lvlJc w:val="left"/>
      <w:pPr>
        <w:ind w:left="3412" w:hanging="284"/>
      </w:pPr>
    </w:lvl>
    <w:lvl w:ilvl="4" w:tplc="82708CC4">
      <w:numFmt w:val="bullet"/>
      <w:lvlText w:val="•"/>
      <w:lvlJc w:val="left"/>
      <w:pPr>
        <w:ind w:left="4429" w:hanging="284"/>
      </w:pPr>
    </w:lvl>
    <w:lvl w:ilvl="5" w:tplc="B8ECCDE2">
      <w:numFmt w:val="bullet"/>
      <w:lvlText w:val="•"/>
      <w:lvlJc w:val="left"/>
      <w:pPr>
        <w:ind w:left="5447" w:hanging="284"/>
      </w:pPr>
    </w:lvl>
    <w:lvl w:ilvl="6" w:tplc="CD1C6276">
      <w:numFmt w:val="bullet"/>
      <w:lvlText w:val="•"/>
      <w:lvlJc w:val="left"/>
      <w:pPr>
        <w:ind w:left="6464" w:hanging="284"/>
      </w:pPr>
    </w:lvl>
    <w:lvl w:ilvl="7" w:tplc="A0B84C4A">
      <w:numFmt w:val="bullet"/>
      <w:lvlText w:val="•"/>
      <w:lvlJc w:val="left"/>
      <w:pPr>
        <w:ind w:left="7482" w:hanging="284"/>
      </w:pPr>
    </w:lvl>
    <w:lvl w:ilvl="8" w:tplc="454AACFE">
      <w:numFmt w:val="bullet"/>
      <w:lvlText w:val="•"/>
      <w:lvlJc w:val="left"/>
      <w:pPr>
        <w:ind w:left="8499" w:hanging="284"/>
      </w:pPr>
    </w:lvl>
  </w:abstractNum>
  <w:abstractNum w:abstractNumId="27">
    <w:nsid w:val="23F63BF2"/>
    <w:multiLevelType w:val="hybridMultilevel"/>
    <w:tmpl w:val="D3F6FA8C"/>
    <w:lvl w:ilvl="0" w:tplc="9D22A802">
      <w:numFmt w:val="bullet"/>
      <w:lvlText w:val="□"/>
      <w:lvlJc w:val="left"/>
      <w:pPr>
        <w:ind w:left="1086" w:hanging="360"/>
      </w:pPr>
      <w:rPr>
        <w:rFonts w:ascii="Arial Unicode MS" w:eastAsia="Arial Unicode MS" w:hAnsi="Arial Unicode MS" w:cs="Arial Unicode MS" w:hint="eastAsia"/>
        <w:color w:val="231F20"/>
        <w:w w:val="166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28">
    <w:nsid w:val="246D101A"/>
    <w:multiLevelType w:val="hybridMultilevel"/>
    <w:tmpl w:val="C75E1DFC"/>
    <w:lvl w:ilvl="0" w:tplc="0410000B">
      <w:start w:val="1"/>
      <w:numFmt w:val="bullet"/>
      <w:lvlText w:val=""/>
      <w:lvlJc w:val="left"/>
      <w:pPr>
        <w:ind w:left="8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9">
    <w:nsid w:val="290F67ED"/>
    <w:multiLevelType w:val="hybridMultilevel"/>
    <w:tmpl w:val="E438FC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962F32"/>
    <w:multiLevelType w:val="hybridMultilevel"/>
    <w:tmpl w:val="7D92CCFE"/>
    <w:lvl w:ilvl="0" w:tplc="0410000B">
      <w:start w:val="1"/>
      <w:numFmt w:val="bullet"/>
      <w:lvlText w:val=""/>
      <w:lvlJc w:val="left"/>
      <w:pPr>
        <w:ind w:left="8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1">
    <w:nsid w:val="577320F2"/>
    <w:multiLevelType w:val="hybridMultilevel"/>
    <w:tmpl w:val="32D2E912"/>
    <w:lvl w:ilvl="0" w:tplc="9D22A802">
      <w:numFmt w:val="bullet"/>
      <w:lvlText w:val="□"/>
      <w:lvlJc w:val="left"/>
      <w:pPr>
        <w:ind w:left="1086" w:hanging="360"/>
      </w:pPr>
      <w:rPr>
        <w:rFonts w:ascii="Arial Unicode MS" w:eastAsia="Arial Unicode MS" w:hAnsi="Arial Unicode MS" w:cs="Arial Unicode MS" w:hint="eastAsia"/>
        <w:color w:val="231F20"/>
        <w:w w:val="166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32">
    <w:nsid w:val="5F1D1EF4"/>
    <w:multiLevelType w:val="hybridMultilevel"/>
    <w:tmpl w:val="AD12F976"/>
    <w:lvl w:ilvl="0" w:tplc="9D22A802">
      <w:numFmt w:val="bullet"/>
      <w:lvlText w:val="□"/>
      <w:lvlJc w:val="left"/>
      <w:pPr>
        <w:ind w:left="592" w:hanging="240"/>
      </w:pPr>
      <w:rPr>
        <w:rFonts w:ascii="Arial Unicode MS" w:eastAsia="Arial Unicode MS" w:hAnsi="Arial Unicode MS" w:cs="Arial Unicode MS" w:hint="eastAsia"/>
        <w:color w:val="231F20"/>
        <w:w w:val="166"/>
        <w:sz w:val="18"/>
        <w:szCs w:val="18"/>
      </w:rPr>
    </w:lvl>
    <w:lvl w:ilvl="1" w:tplc="639E14E6">
      <w:numFmt w:val="bullet"/>
      <w:lvlText w:val="•"/>
      <w:lvlJc w:val="left"/>
      <w:pPr>
        <w:ind w:left="1593" w:hanging="240"/>
      </w:pPr>
    </w:lvl>
    <w:lvl w:ilvl="2" w:tplc="1A64CB48">
      <w:numFmt w:val="bullet"/>
      <w:lvlText w:val="•"/>
      <w:lvlJc w:val="left"/>
      <w:pPr>
        <w:ind w:left="2586" w:hanging="240"/>
      </w:pPr>
    </w:lvl>
    <w:lvl w:ilvl="3" w:tplc="176CF0A6">
      <w:numFmt w:val="bullet"/>
      <w:lvlText w:val="•"/>
      <w:lvlJc w:val="left"/>
      <w:pPr>
        <w:ind w:left="3580" w:hanging="240"/>
      </w:pPr>
    </w:lvl>
    <w:lvl w:ilvl="4" w:tplc="A0126212">
      <w:numFmt w:val="bullet"/>
      <w:lvlText w:val="•"/>
      <w:lvlJc w:val="left"/>
      <w:pPr>
        <w:ind w:left="4573" w:hanging="240"/>
      </w:pPr>
    </w:lvl>
    <w:lvl w:ilvl="5" w:tplc="B0E82BDE">
      <w:numFmt w:val="bullet"/>
      <w:lvlText w:val="•"/>
      <w:lvlJc w:val="left"/>
      <w:pPr>
        <w:ind w:left="5567" w:hanging="240"/>
      </w:pPr>
    </w:lvl>
    <w:lvl w:ilvl="6" w:tplc="738AE89E">
      <w:numFmt w:val="bullet"/>
      <w:lvlText w:val="•"/>
      <w:lvlJc w:val="left"/>
      <w:pPr>
        <w:ind w:left="6560" w:hanging="240"/>
      </w:pPr>
    </w:lvl>
    <w:lvl w:ilvl="7" w:tplc="9E048D20">
      <w:numFmt w:val="bullet"/>
      <w:lvlText w:val="•"/>
      <w:lvlJc w:val="left"/>
      <w:pPr>
        <w:ind w:left="7554" w:hanging="240"/>
      </w:pPr>
    </w:lvl>
    <w:lvl w:ilvl="8" w:tplc="7E1EE792">
      <w:numFmt w:val="bullet"/>
      <w:lvlText w:val="•"/>
      <w:lvlJc w:val="left"/>
      <w:pPr>
        <w:ind w:left="8547" w:hanging="240"/>
      </w:pPr>
    </w:lvl>
  </w:abstractNum>
  <w:abstractNum w:abstractNumId="33">
    <w:nsid w:val="61247671"/>
    <w:multiLevelType w:val="hybridMultilevel"/>
    <w:tmpl w:val="2DE04CC4"/>
    <w:lvl w:ilvl="0" w:tplc="78E09F8E">
      <w:numFmt w:val="bullet"/>
      <w:lvlText w:val="□"/>
      <w:lvlJc w:val="left"/>
      <w:pPr>
        <w:ind w:left="284" w:hanging="284"/>
      </w:pPr>
      <w:rPr>
        <w:rFonts w:ascii="Arial Unicode MS" w:eastAsia="Arial Unicode MS" w:hAnsi="Arial Unicode MS" w:cs="Arial Unicode MS" w:hint="eastAsia"/>
        <w:color w:val="231F20"/>
        <w:w w:val="166"/>
        <w:sz w:val="18"/>
        <w:szCs w:val="18"/>
      </w:rPr>
    </w:lvl>
    <w:lvl w:ilvl="1" w:tplc="B02CF6F4">
      <w:numFmt w:val="bullet"/>
      <w:lvlText w:val="•"/>
      <w:lvlJc w:val="left"/>
      <w:pPr>
        <w:ind w:left="1295" w:hanging="284"/>
      </w:pPr>
    </w:lvl>
    <w:lvl w:ilvl="2" w:tplc="850C9A88">
      <w:numFmt w:val="bullet"/>
      <w:lvlText w:val="•"/>
      <w:lvlJc w:val="left"/>
      <w:pPr>
        <w:ind w:left="2312" w:hanging="284"/>
      </w:pPr>
    </w:lvl>
    <w:lvl w:ilvl="3" w:tplc="ECE0F666">
      <w:numFmt w:val="bullet"/>
      <w:lvlText w:val="•"/>
      <w:lvlJc w:val="left"/>
      <w:pPr>
        <w:ind w:left="3330" w:hanging="284"/>
      </w:pPr>
    </w:lvl>
    <w:lvl w:ilvl="4" w:tplc="3A9CC522">
      <w:numFmt w:val="bullet"/>
      <w:lvlText w:val="•"/>
      <w:lvlJc w:val="left"/>
      <w:pPr>
        <w:ind w:left="4347" w:hanging="284"/>
      </w:pPr>
    </w:lvl>
    <w:lvl w:ilvl="5" w:tplc="487C4A60">
      <w:numFmt w:val="bullet"/>
      <w:lvlText w:val="•"/>
      <w:lvlJc w:val="left"/>
      <w:pPr>
        <w:ind w:left="5365" w:hanging="284"/>
      </w:pPr>
    </w:lvl>
    <w:lvl w:ilvl="6" w:tplc="DA72020A">
      <w:numFmt w:val="bullet"/>
      <w:lvlText w:val="•"/>
      <w:lvlJc w:val="left"/>
      <w:pPr>
        <w:ind w:left="6382" w:hanging="284"/>
      </w:pPr>
    </w:lvl>
    <w:lvl w:ilvl="7" w:tplc="9D4AB828">
      <w:numFmt w:val="bullet"/>
      <w:lvlText w:val="•"/>
      <w:lvlJc w:val="left"/>
      <w:pPr>
        <w:ind w:left="7400" w:hanging="284"/>
      </w:pPr>
    </w:lvl>
    <w:lvl w:ilvl="8" w:tplc="762AC332">
      <w:numFmt w:val="bullet"/>
      <w:lvlText w:val="•"/>
      <w:lvlJc w:val="left"/>
      <w:pPr>
        <w:ind w:left="8417" w:hanging="284"/>
      </w:pPr>
    </w:lvl>
  </w:abstractNum>
  <w:abstractNum w:abstractNumId="34">
    <w:nsid w:val="662A33F4"/>
    <w:multiLevelType w:val="multilevel"/>
    <w:tmpl w:val="F37C8B42"/>
    <w:lvl w:ilvl="0">
      <w:start w:val="3"/>
      <w:numFmt w:val="upperRoman"/>
      <w:lvlText w:val="%1"/>
      <w:lvlJc w:val="left"/>
      <w:pPr>
        <w:ind w:left="1094" w:hanging="415"/>
      </w:pPr>
    </w:lvl>
    <w:lvl w:ilvl="1">
      <w:start w:val="1"/>
      <w:numFmt w:val="decimal"/>
      <w:lvlText w:val="%1.%2)"/>
      <w:lvlJc w:val="left"/>
      <w:pPr>
        <w:ind w:left="4101" w:hanging="415"/>
      </w:pPr>
      <w:rPr>
        <w:rFonts w:ascii="Arial" w:eastAsia="Arial" w:hAnsi="Arial" w:cs="Arial" w:hint="default"/>
        <w:b/>
        <w:bCs/>
        <w:color w:val="231F20"/>
        <w:w w:val="93"/>
        <w:sz w:val="20"/>
        <w:szCs w:val="20"/>
      </w:rPr>
    </w:lvl>
    <w:lvl w:ilvl="2">
      <w:numFmt w:val="bullet"/>
      <w:lvlText w:val="•"/>
      <w:lvlJc w:val="left"/>
      <w:pPr>
        <w:ind w:left="3149" w:hanging="415"/>
      </w:pPr>
    </w:lvl>
    <w:lvl w:ilvl="3">
      <w:numFmt w:val="bullet"/>
      <w:lvlText w:val="•"/>
      <w:lvlJc w:val="left"/>
      <w:pPr>
        <w:ind w:left="4173" w:hanging="415"/>
      </w:pPr>
    </w:lvl>
    <w:lvl w:ilvl="4">
      <w:numFmt w:val="bullet"/>
      <w:lvlText w:val="•"/>
      <w:lvlJc w:val="left"/>
      <w:pPr>
        <w:ind w:left="5198" w:hanging="415"/>
      </w:pPr>
    </w:lvl>
    <w:lvl w:ilvl="5">
      <w:numFmt w:val="bullet"/>
      <w:lvlText w:val="•"/>
      <w:lvlJc w:val="left"/>
      <w:pPr>
        <w:ind w:left="6222" w:hanging="415"/>
      </w:pPr>
    </w:lvl>
    <w:lvl w:ilvl="6">
      <w:numFmt w:val="bullet"/>
      <w:lvlText w:val="•"/>
      <w:lvlJc w:val="left"/>
      <w:pPr>
        <w:ind w:left="7247" w:hanging="415"/>
      </w:pPr>
    </w:lvl>
    <w:lvl w:ilvl="7">
      <w:numFmt w:val="bullet"/>
      <w:lvlText w:val="•"/>
      <w:lvlJc w:val="left"/>
      <w:pPr>
        <w:ind w:left="8271" w:hanging="415"/>
      </w:pPr>
    </w:lvl>
    <w:lvl w:ilvl="8">
      <w:numFmt w:val="bullet"/>
      <w:lvlText w:val="•"/>
      <w:lvlJc w:val="left"/>
      <w:pPr>
        <w:ind w:left="9296" w:hanging="415"/>
      </w:pPr>
    </w:lvl>
  </w:abstractNum>
  <w:abstractNum w:abstractNumId="35">
    <w:nsid w:val="66F04DEF"/>
    <w:multiLevelType w:val="hybridMultilevel"/>
    <w:tmpl w:val="97FAE9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D627BE"/>
    <w:multiLevelType w:val="multilevel"/>
    <w:tmpl w:val="9AEA7D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sz w:val="30"/>
      </w:rPr>
    </w:lvl>
    <w:lvl w:ilvl="1">
      <w:start w:val="1"/>
      <w:numFmt w:val="decimal"/>
      <w:pStyle w:val="Guida2"/>
      <w:lvlText w:val="%1.%2)"/>
      <w:lvlJc w:val="left"/>
      <w:pPr>
        <w:ind w:left="720" w:hanging="720"/>
      </w:pPr>
      <w:rPr>
        <w:rFonts w:hint="default"/>
        <w:sz w:val="3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sz w:val="3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sz w:val="30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  <w:sz w:val="3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sz w:val="3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sz w:val="3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sz w:val="3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sz w:val="30"/>
      </w:rPr>
    </w:lvl>
  </w:abstractNum>
  <w:num w:numId="1">
    <w:abstractNumId w:val="29"/>
  </w:num>
  <w:num w:numId="2">
    <w:abstractNumId w:val="0"/>
  </w:num>
  <w:num w:numId="3">
    <w:abstractNumId w:val="36"/>
  </w:num>
  <w:num w:numId="4">
    <w:abstractNumId w:val="35"/>
  </w:num>
  <w:num w:numId="5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8"/>
  </w:num>
  <w:num w:numId="7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6"/>
  </w:num>
  <w:num w:numId="9">
    <w:abstractNumId w:val="3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0"/>
  </w:num>
  <w:num w:numId="11">
    <w:abstractNumId w:val="32"/>
  </w:num>
  <w:num w:numId="12">
    <w:abstractNumId w:val="31"/>
  </w:num>
  <w:num w:numId="13">
    <w:abstractNumId w:val="27"/>
  </w:num>
  <w:num w:numId="14">
    <w:abstractNumId w:val="33"/>
  </w:num>
  <w:num w:numId="1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5D"/>
    <w:rsid w:val="00012C5C"/>
    <w:rsid w:val="00023411"/>
    <w:rsid w:val="00024368"/>
    <w:rsid w:val="00024432"/>
    <w:rsid w:val="00027A31"/>
    <w:rsid w:val="000426F8"/>
    <w:rsid w:val="00042DB1"/>
    <w:rsid w:val="00044807"/>
    <w:rsid w:val="00047E21"/>
    <w:rsid w:val="000620EB"/>
    <w:rsid w:val="0006448F"/>
    <w:rsid w:val="00070213"/>
    <w:rsid w:val="00070976"/>
    <w:rsid w:val="00072034"/>
    <w:rsid w:val="000739DC"/>
    <w:rsid w:val="00075EE0"/>
    <w:rsid w:val="00087B52"/>
    <w:rsid w:val="000900FC"/>
    <w:rsid w:val="00090DA1"/>
    <w:rsid w:val="00091C11"/>
    <w:rsid w:val="00092789"/>
    <w:rsid w:val="0009425A"/>
    <w:rsid w:val="000946B9"/>
    <w:rsid w:val="000969D8"/>
    <w:rsid w:val="000978C5"/>
    <w:rsid w:val="000A5A51"/>
    <w:rsid w:val="000B26D3"/>
    <w:rsid w:val="000B566C"/>
    <w:rsid w:val="000B5E13"/>
    <w:rsid w:val="000C0935"/>
    <w:rsid w:val="000C4C7B"/>
    <w:rsid w:val="000C5349"/>
    <w:rsid w:val="000C70B4"/>
    <w:rsid w:val="000D3062"/>
    <w:rsid w:val="000D6B66"/>
    <w:rsid w:val="000E0E60"/>
    <w:rsid w:val="000E2C80"/>
    <w:rsid w:val="000E7934"/>
    <w:rsid w:val="000F4EDD"/>
    <w:rsid w:val="0010084B"/>
    <w:rsid w:val="0010240B"/>
    <w:rsid w:val="00104EAE"/>
    <w:rsid w:val="0010619F"/>
    <w:rsid w:val="001063BA"/>
    <w:rsid w:val="00110F7F"/>
    <w:rsid w:val="0011374D"/>
    <w:rsid w:val="00114A47"/>
    <w:rsid w:val="00116C05"/>
    <w:rsid w:val="0011773B"/>
    <w:rsid w:val="00117E78"/>
    <w:rsid w:val="00124173"/>
    <w:rsid w:val="00130202"/>
    <w:rsid w:val="00130AFB"/>
    <w:rsid w:val="00130F38"/>
    <w:rsid w:val="00132538"/>
    <w:rsid w:val="001332AE"/>
    <w:rsid w:val="0013452D"/>
    <w:rsid w:val="0014062C"/>
    <w:rsid w:val="0014101C"/>
    <w:rsid w:val="0014132A"/>
    <w:rsid w:val="00143D35"/>
    <w:rsid w:val="00144420"/>
    <w:rsid w:val="00157515"/>
    <w:rsid w:val="001626B6"/>
    <w:rsid w:val="00167912"/>
    <w:rsid w:val="00170FFF"/>
    <w:rsid w:val="001718FA"/>
    <w:rsid w:val="00173FC1"/>
    <w:rsid w:val="00174DFE"/>
    <w:rsid w:val="00177998"/>
    <w:rsid w:val="00180620"/>
    <w:rsid w:val="00180E98"/>
    <w:rsid w:val="00182B96"/>
    <w:rsid w:val="00184FA3"/>
    <w:rsid w:val="0018536F"/>
    <w:rsid w:val="00190E2C"/>
    <w:rsid w:val="001930F6"/>
    <w:rsid w:val="00193475"/>
    <w:rsid w:val="001A2AF9"/>
    <w:rsid w:val="001A60BF"/>
    <w:rsid w:val="001A7076"/>
    <w:rsid w:val="001A7851"/>
    <w:rsid w:val="001B15C4"/>
    <w:rsid w:val="001B5D72"/>
    <w:rsid w:val="001C0BD4"/>
    <w:rsid w:val="001C192F"/>
    <w:rsid w:val="001C2E16"/>
    <w:rsid w:val="001C4559"/>
    <w:rsid w:val="001C56F2"/>
    <w:rsid w:val="001D05B4"/>
    <w:rsid w:val="001D188A"/>
    <w:rsid w:val="001D1ACE"/>
    <w:rsid w:val="001D7431"/>
    <w:rsid w:val="001E13E9"/>
    <w:rsid w:val="001E2342"/>
    <w:rsid w:val="001E3170"/>
    <w:rsid w:val="001E449E"/>
    <w:rsid w:val="001F1F3F"/>
    <w:rsid w:val="001F2C28"/>
    <w:rsid w:val="001F30CE"/>
    <w:rsid w:val="001F6378"/>
    <w:rsid w:val="00203537"/>
    <w:rsid w:val="0020358C"/>
    <w:rsid w:val="00206DAE"/>
    <w:rsid w:val="00207B19"/>
    <w:rsid w:val="0021294D"/>
    <w:rsid w:val="002159D1"/>
    <w:rsid w:val="00217C01"/>
    <w:rsid w:val="00226F18"/>
    <w:rsid w:val="0023104F"/>
    <w:rsid w:val="002333F6"/>
    <w:rsid w:val="002338CA"/>
    <w:rsid w:val="00235156"/>
    <w:rsid w:val="0024038F"/>
    <w:rsid w:val="00245280"/>
    <w:rsid w:val="00245D11"/>
    <w:rsid w:val="002466EF"/>
    <w:rsid w:val="00251983"/>
    <w:rsid w:val="0025297D"/>
    <w:rsid w:val="00252A81"/>
    <w:rsid w:val="00260786"/>
    <w:rsid w:val="00263C62"/>
    <w:rsid w:val="00265C11"/>
    <w:rsid w:val="00265DB1"/>
    <w:rsid w:val="002670B2"/>
    <w:rsid w:val="00271311"/>
    <w:rsid w:val="00272E52"/>
    <w:rsid w:val="002731BC"/>
    <w:rsid w:val="002830EF"/>
    <w:rsid w:val="002838BC"/>
    <w:rsid w:val="002850D7"/>
    <w:rsid w:val="002862BD"/>
    <w:rsid w:val="00291359"/>
    <w:rsid w:val="002971E4"/>
    <w:rsid w:val="00297815"/>
    <w:rsid w:val="002A60AD"/>
    <w:rsid w:val="002B561A"/>
    <w:rsid w:val="002C03A4"/>
    <w:rsid w:val="002C4533"/>
    <w:rsid w:val="002C4924"/>
    <w:rsid w:val="002C649B"/>
    <w:rsid w:val="002D3AC3"/>
    <w:rsid w:val="002D424B"/>
    <w:rsid w:val="002D4625"/>
    <w:rsid w:val="002D506D"/>
    <w:rsid w:val="002D5389"/>
    <w:rsid w:val="002E2AE7"/>
    <w:rsid w:val="002E4971"/>
    <w:rsid w:val="002E4C72"/>
    <w:rsid w:val="002E6D79"/>
    <w:rsid w:val="002E7705"/>
    <w:rsid w:val="002F418A"/>
    <w:rsid w:val="002F48FD"/>
    <w:rsid w:val="002F49E1"/>
    <w:rsid w:val="002F4E3E"/>
    <w:rsid w:val="003018FF"/>
    <w:rsid w:val="00302A9D"/>
    <w:rsid w:val="00303936"/>
    <w:rsid w:val="00303C15"/>
    <w:rsid w:val="00306693"/>
    <w:rsid w:val="00316A7B"/>
    <w:rsid w:val="00316AB9"/>
    <w:rsid w:val="00323F18"/>
    <w:rsid w:val="0032537E"/>
    <w:rsid w:val="0032713D"/>
    <w:rsid w:val="00330889"/>
    <w:rsid w:val="003313A3"/>
    <w:rsid w:val="00333EF5"/>
    <w:rsid w:val="003372DB"/>
    <w:rsid w:val="003439B2"/>
    <w:rsid w:val="00344705"/>
    <w:rsid w:val="0034750B"/>
    <w:rsid w:val="003532C3"/>
    <w:rsid w:val="00356282"/>
    <w:rsid w:val="00366736"/>
    <w:rsid w:val="00367FE4"/>
    <w:rsid w:val="003705D8"/>
    <w:rsid w:val="0037177B"/>
    <w:rsid w:val="003742D1"/>
    <w:rsid w:val="00383DC8"/>
    <w:rsid w:val="00384E1A"/>
    <w:rsid w:val="003855B7"/>
    <w:rsid w:val="00391B87"/>
    <w:rsid w:val="003938BE"/>
    <w:rsid w:val="00397EEF"/>
    <w:rsid w:val="003A098D"/>
    <w:rsid w:val="003A0A9D"/>
    <w:rsid w:val="003A284B"/>
    <w:rsid w:val="003A3A96"/>
    <w:rsid w:val="003A5229"/>
    <w:rsid w:val="003B0FCD"/>
    <w:rsid w:val="003B6065"/>
    <w:rsid w:val="003B76DF"/>
    <w:rsid w:val="003C26DA"/>
    <w:rsid w:val="003C2ADD"/>
    <w:rsid w:val="003C4337"/>
    <w:rsid w:val="003C7CE0"/>
    <w:rsid w:val="003D306F"/>
    <w:rsid w:val="003D6626"/>
    <w:rsid w:val="003D7E40"/>
    <w:rsid w:val="003E0BD7"/>
    <w:rsid w:val="003E33B2"/>
    <w:rsid w:val="003E4F79"/>
    <w:rsid w:val="003F0555"/>
    <w:rsid w:val="003F2DF9"/>
    <w:rsid w:val="00401096"/>
    <w:rsid w:val="00406A0C"/>
    <w:rsid w:val="004110B3"/>
    <w:rsid w:val="004142D4"/>
    <w:rsid w:val="00421564"/>
    <w:rsid w:val="00430FED"/>
    <w:rsid w:val="00434DE8"/>
    <w:rsid w:val="0043540E"/>
    <w:rsid w:val="00436A38"/>
    <w:rsid w:val="00437DA0"/>
    <w:rsid w:val="00455B14"/>
    <w:rsid w:val="00456E14"/>
    <w:rsid w:val="00461E45"/>
    <w:rsid w:val="00466CAA"/>
    <w:rsid w:val="0047101F"/>
    <w:rsid w:val="004735E0"/>
    <w:rsid w:val="00475527"/>
    <w:rsid w:val="004800AD"/>
    <w:rsid w:val="00480A63"/>
    <w:rsid w:val="0048412D"/>
    <w:rsid w:val="004841AE"/>
    <w:rsid w:val="00495746"/>
    <w:rsid w:val="004A0F01"/>
    <w:rsid w:val="004A126B"/>
    <w:rsid w:val="004A3739"/>
    <w:rsid w:val="004A3E37"/>
    <w:rsid w:val="004A3F76"/>
    <w:rsid w:val="004A4106"/>
    <w:rsid w:val="004A4F86"/>
    <w:rsid w:val="004B2C09"/>
    <w:rsid w:val="004B4988"/>
    <w:rsid w:val="004C0F28"/>
    <w:rsid w:val="004C230C"/>
    <w:rsid w:val="004D0D10"/>
    <w:rsid w:val="004D1108"/>
    <w:rsid w:val="004D1D58"/>
    <w:rsid w:val="004D48B3"/>
    <w:rsid w:val="004D6497"/>
    <w:rsid w:val="004E016B"/>
    <w:rsid w:val="004E1090"/>
    <w:rsid w:val="004E1532"/>
    <w:rsid w:val="004E1AAA"/>
    <w:rsid w:val="004E50FD"/>
    <w:rsid w:val="004E68B4"/>
    <w:rsid w:val="004E6C13"/>
    <w:rsid w:val="004F4425"/>
    <w:rsid w:val="004F7740"/>
    <w:rsid w:val="00502B87"/>
    <w:rsid w:val="005045EF"/>
    <w:rsid w:val="00506AD4"/>
    <w:rsid w:val="00510497"/>
    <w:rsid w:val="00513E91"/>
    <w:rsid w:val="00515D19"/>
    <w:rsid w:val="00517D45"/>
    <w:rsid w:val="00521F96"/>
    <w:rsid w:val="005237FE"/>
    <w:rsid w:val="0054094A"/>
    <w:rsid w:val="00542B87"/>
    <w:rsid w:val="00543348"/>
    <w:rsid w:val="00544865"/>
    <w:rsid w:val="00547E91"/>
    <w:rsid w:val="005500F9"/>
    <w:rsid w:val="00554D83"/>
    <w:rsid w:val="00557EE1"/>
    <w:rsid w:val="00562201"/>
    <w:rsid w:val="00562D7E"/>
    <w:rsid w:val="00563266"/>
    <w:rsid w:val="0056502C"/>
    <w:rsid w:val="005657A7"/>
    <w:rsid w:val="0056745E"/>
    <w:rsid w:val="00567ED9"/>
    <w:rsid w:val="005709FC"/>
    <w:rsid w:val="00571B24"/>
    <w:rsid w:val="005762AF"/>
    <w:rsid w:val="00577E3D"/>
    <w:rsid w:val="0058073F"/>
    <w:rsid w:val="005850D1"/>
    <w:rsid w:val="00590B5D"/>
    <w:rsid w:val="005912C5"/>
    <w:rsid w:val="0059246A"/>
    <w:rsid w:val="005937AA"/>
    <w:rsid w:val="0059482F"/>
    <w:rsid w:val="00595177"/>
    <w:rsid w:val="00597FB8"/>
    <w:rsid w:val="005A1635"/>
    <w:rsid w:val="005A1EE0"/>
    <w:rsid w:val="005A209A"/>
    <w:rsid w:val="005A317C"/>
    <w:rsid w:val="005B0439"/>
    <w:rsid w:val="005B2BD2"/>
    <w:rsid w:val="005B4902"/>
    <w:rsid w:val="005C0E71"/>
    <w:rsid w:val="005C31CD"/>
    <w:rsid w:val="005C5F71"/>
    <w:rsid w:val="005C7C94"/>
    <w:rsid w:val="005C7E08"/>
    <w:rsid w:val="005D0C06"/>
    <w:rsid w:val="005D1411"/>
    <w:rsid w:val="005D430B"/>
    <w:rsid w:val="005E228F"/>
    <w:rsid w:val="005E327C"/>
    <w:rsid w:val="005E4E50"/>
    <w:rsid w:val="005E5265"/>
    <w:rsid w:val="005E5358"/>
    <w:rsid w:val="005E64CC"/>
    <w:rsid w:val="005E656C"/>
    <w:rsid w:val="005F01E3"/>
    <w:rsid w:val="005F2A84"/>
    <w:rsid w:val="005F2B30"/>
    <w:rsid w:val="005F58F4"/>
    <w:rsid w:val="005F631A"/>
    <w:rsid w:val="005F69A2"/>
    <w:rsid w:val="0060311B"/>
    <w:rsid w:val="00605041"/>
    <w:rsid w:val="006055B3"/>
    <w:rsid w:val="00605FC5"/>
    <w:rsid w:val="00614691"/>
    <w:rsid w:val="00622765"/>
    <w:rsid w:val="0062400C"/>
    <w:rsid w:val="0062455D"/>
    <w:rsid w:val="00626817"/>
    <w:rsid w:val="0063041F"/>
    <w:rsid w:val="006311DF"/>
    <w:rsid w:val="00632EFF"/>
    <w:rsid w:val="006330DC"/>
    <w:rsid w:val="00643905"/>
    <w:rsid w:val="00643A2E"/>
    <w:rsid w:val="00651F58"/>
    <w:rsid w:val="00653E05"/>
    <w:rsid w:val="006542C0"/>
    <w:rsid w:val="00654B1D"/>
    <w:rsid w:val="006571DB"/>
    <w:rsid w:val="006619DB"/>
    <w:rsid w:val="00666448"/>
    <w:rsid w:val="0067236B"/>
    <w:rsid w:val="006745C6"/>
    <w:rsid w:val="00680D8C"/>
    <w:rsid w:val="0068515B"/>
    <w:rsid w:val="00687092"/>
    <w:rsid w:val="00687AA7"/>
    <w:rsid w:val="00687ECD"/>
    <w:rsid w:val="00695BAE"/>
    <w:rsid w:val="00695D80"/>
    <w:rsid w:val="0069731E"/>
    <w:rsid w:val="00697723"/>
    <w:rsid w:val="006A0B22"/>
    <w:rsid w:val="006A26EB"/>
    <w:rsid w:val="006A4EF6"/>
    <w:rsid w:val="006A669A"/>
    <w:rsid w:val="006A6E71"/>
    <w:rsid w:val="006B025C"/>
    <w:rsid w:val="006B19E2"/>
    <w:rsid w:val="006B2821"/>
    <w:rsid w:val="006B6940"/>
    <w:rsid w:val="006C6610"/>
    <w:rsid w:val="006D0C6B"/>
    <w:rsid w:val="006D2F84"/>
    <w:rsid w:val="006D49DE"/>
    <w:rsid w:val="006E38AA"/>
    <w:rsid w:val="006E438B"/>
    <w:rsid w:val="006E52A8"/>
    <w:rsid w:val="006F07BC"/>
    <w:rsid w:val="006F28F4"/>
    <w:rsid w:val="006F2C96"/>
    <w:rsid w:val="006F67C4"/>
    <w:rsid w:val="00703EB4"/>
    <w:rsid w:val="00711CC5"/>
    <w:rsid w:val="00716EE4"/>
    <w:rsid w:val="00717530"/>
    <w:rsid w:val="00724BB1"/>
    <w:rsid w:val="00725EAB"/>
    <w:rsid w:val="00730105"/>
    <w:rsid w:val="007330DE"/>
    <w:rsid w:val="00735158"/>
    <w:rsid w:val="007377DA"/>
    <w:rsid w:val="00737D0A"/>
    <w:rsid w:val="007454DA"/>
    <w:rsid w:val="00750896"/>
    <w:rsid w:val="00755A28"/>
    <w:rsid w:val="00762BFB"/>
    <w:rsid w:val="00762E23"/>
    <w:rsid w:val="007648FD"/>
    <w:rsid w:val="00773AEC"/>
    <w:rsid w:val="00776310"/>
    <w:rsid w:val="0077712D"/>
    <w:rsid w:val="00780457"/>
    <w:rsid w:val="00782C4E"/>
    <w:rsid w:val="007839B3"/>
    <w:rsid w:val="0078691D"/>
    <w:rsid w:val="00792E42"/>
    <w:rsid w:val="00795312"/>
    <w:rsid w:val="007A56E0"/>
    <w:rsid w:val="007A5C3E"/>
    <w:rsid w:val="007A65A3"/>
    <w:rsid w:val="007A687D"/>
    <w:rsid w:val="007B2603"/>
    <w:rsid w:val="007B26BB"/>
    <w:rsid w:val="007B3645"/>
    <w:rsid w:val="007B5F1E"/>
    <w:rsid w:val="007B7AC6"/>
    <w:rsid w:val="007C2C6D"/>
    <w:rsid w:val="007C4C2B"/>
    <w:rsid w:val="007C5B22"/>
    <w:rsid w:val="007C61F9"/>
    <w:rsid w:val="007C7409"/>
    <w:rsid w:val="007C79FC"/>
    <w:rsid w:val="007D0A59"/>
    <w:rsid w:val="007D2021"/>
    <w:rsid w:val="007D37CA"/>
    <w:rsid w:val="007D3DDC"/>
    <w:rsid w:val="007E4229"/>
    <w:rsid w:val="007E4298"/>
    <w:rsid w:val="007E78B7"/>
    <w:rsid w:val="007F6A9A"/>
    <w:rsid w:val="00800588"/>
    <w:rsid w:val="00800990"/>
    <w:rsid w:val="00801F71"/>
    <w:rsid w:val="00802119"/>
    <w:rsid w:val="0080227B"/>
    <w:rsid w:val="0080264A"/>
    <w:rsid w:val="00805783"/>
    <w:rsid w:val="00806D78"/>
    <w:rsid w:val="00807CF9"/>
    <w:rsid w:val="00810F95"/>
    <w:rsid w:val="0081286B"/>
    <w:rsid w:val="00821A38"/>
    <w:rsid w:val="008307F4"/>
    <w:rsid w:val="008308F8"/>
    <w:rsid w:val="008463D1"/>
    <w:rsid w:val="00856D0D"/>
    <w:rsid w:val="00884EBC"/>
    <w:rsid w:val="008858EA"/>
    <w:rsid w:val="00885ED5"/>
    <w:rsid w:val="0088644F"/>
    <w:rsid w:val="00892C4F"/>
    <w:rsid w:val="00893965"/>
    <w:rsid w:val="00896401"/>
    <w:rsid w:val="0089778F"/>
    <w:rsid w:val="008A03CA"/>
    <w:rsid w:val="008A206B"/>
    <w:rsid w:val="008A2219"/>
    <w:rsid w:val="008A7DBA"/>
    <w:rsid w:val="008B75A7"/>
    <w:rsid w:val="008C1FAF"/>
    <w:rsid w:val="008C57C1"/>
    <w:rsid w:val="008D28A7"/>
    <w:rsid w:val="008D2CFB"/>
    <w:rsid w:val="008D355E"/>
    <w:rsid w:val="008D3DD4"/>
    <w:rsid w:val="008D4280"/>
    <w:rsid w:val="008D5AEA"/>
    <w:rsid w:val="008D78F8"/>
    <w:rsid w:val="008E3FF4"/>
    <w:rsid w:val="008E4601"/>
    <w:rsid w:val="008E6C39"/>
    <w:rsid w:val="008F1760"/>
    <w:rsid w:val="00901D6E"/>
    <w:rsid w:val="00903CAC"/>
    <w:rsid w:val="00906A65"/>
    <w:rsid w:val="00911819"/>
    <w:rsid w:val="00915053"/>
    <w:rsid w:val="00922C32"/>
    <w:rsid w:val="00925514"/>
    <w:rsid w:val="0092669B"/>
    <w:rsid w:val="009361A9"/>
    <w:rsid w:val="009375E6"/>
    <w:rsid w:val="00941B44"/>
    <w:rsid w:val="00941B89"/>
    <w:rsid w:val="00942F80"/>
    <w:rsid w:val="00946266"/>
    <w:rsid w:val="009510E7"/>
    <w:rsid w:val="009511C7"/>
    <w:rsid w:val="00951627"/>
    <w:rsid w:val="00954C9E"/>
    <w:rsid w:val="00960816"/>
    <w:rsid w:val="009614BC"/>
    <w:rsid w:val="00962668"/>
    <w:rsid w:val="00962FEA"/>
    <w:rsid w:val="00963118"/>
    <w:rsid w:val="009634C2"/>
    <w:rsid w:val="00965DBC"/>
    <w:rsid w:val="00970469"/>
    <w:rsid w:val="00973C48"/>
    <w:rsid w:val="00973DE4"/>
    <w:rsid w:val="009743EE"/>
    <w:rsid w:val="009767B1"/>
    <w:rsid w:val="0098214E"/>
    <w:rsid w:val="00983B52"/>
    <w:rsid w:val="00985D5F"/>
    <w:rsid w:val="009873FE"/>
    <w:rsid w:val="00987DB5"/>
    <w:rsid w:val="00992A4D"/>
    <w:rsid w:val="009A16C8"/>
    <w:rsid w:val="009A7E97"/>
    <w:rsid w:val="009B1F51"/>
    <w:rsid w:val="009B7FFA"/>
    <w:rsid w:val="009C07F0"/>
    <w:rsid w:val="009C0E0B"/>
    <w:rsid w:val="009C5965"/>
    <w:rsid w:val="009D1B13"/>
    <w:rsid w:val="009D2A02"/>
    <w:rsid w:val="009D2E7A"/>
    <w:rsid w:val="009D4B68"/>
    <w:rsid w:val="009E04B5"/>
    <w:rsid w:val="009E1A14"/>
    <w:rsid w:val="009F15AF"/>
    <w:rsid w:val="009F54EA"/>
    <w:rsid w:val="009F6333"/>
    <w:rsid w:val="00A05A2C"/>
    <w:rsid w:val="00A066BD"/>
    <w:rsid w:val="00A13877"/>
    <w:rsid w:val="00A1790E"/>
    <w:rsid w:val="00A22789"/>
    <w:rsid w:val="00A23579"/>
    <w:rsid w:val="00A23C08"/>
    <w:rsid w:val="00A25569"/>
    <w:rsid w:val="00A25EA3"/>
    <w:rsid w:val="00A344CB"/>
    <w:rsid w:val="00A35270"/>
    <w:rsid w:val="00A358EB"/>
    <w:rsid w:val="00A364AB"/>
    <w:rsid w:val="00A3683A"/>
    <w:rsid w:val="00A370FE"/>
    <w:rsid w:val="00A37C01"/>
    <w:rsid w:val="00A40EC9"/>
    <w:rsid w:val="00A4136A"/>
    <w:rsid w:val="00A431C6"/>
    <w:rsid w:val="00A437A6"/>
    <w:rsid w:val="00A47CA7"/>
    <w:rsid w:val="00A56DD2"/>
    <w:rsid w:val="00A60E30"/>
    <w:rsid w:val="00A62CB0"/>
    <w:rsid w:val="00A67854"/>
    <w:rsid w:val="00A73021"/>
    <w:rsid w:val="00A736FF"/>
    <w:rsid w:val="00A73DD2"/>
    <w:rsid w:val="00A80CE7"/>
    <w:rsid w:val="00A83750"/>
    <w:rsid w:val="00A87796"/>
    <w:rsid w:val="00A97485"/>
    <w:rsid w:val="00AA445A"/>
    <w:rsid w:val="00AA6133"/>
    <w:rsid w:val="00AA7323"/>
    <w:rsid w:val="00AB0075"/>
    <w:rsid w:val="00AB24FA"/>
    <w:rsid w:val="00AC1CE8"/>
    <w:rsid w:val="00AD03D8"/>
    <w:rsid w:val="00AD0CEC"/>
    <w:rsid w:val="00AD2CF9"/>
    <w:rsid w:val="00AD45FD"/>
    <w:rsid w:val="00AD5B92"/>
    <w:rsid w:val="00AE00C6"/>
    <w:rsid w:val="00AE05E9"/>
    <w:rsid w:val="00AE5738"/>
    <w:rsid w:val="00AF30C6"/>
    <w:rsid w:val="00AF4A7A"/>
    <w:rsid w:val="00AF4AA5"/>
    <w:rsid w:val="00AF668F"/>
    <w:rsid w:val="00AF69AA"/>
    <w:rsid w:val="00AF79E9"/>
    <w:rsid w:val="00B06F16"/>
    <w:rsid w:val="00B11C6E"/>
    <w:rsid w:val="00B33ABB"/>
    <w:rsid w:val="00B355F6"/>
    <w:rsid w:val="00B359C2"/>
    <w:rsid w:val="00B421AE"/>
    <w:rsid w:val="00B4328C"/>
    <w:rsid w:val="00B442E4"/>
    <w:rsid w:val="00B44696"/>
    <w:rsid w:val="00B47591"/>
    <w:rsid w:val="00B545D6"/>
    <w:rsid w:val="00B56BD8"/>
    <w:rsid w:val="00B65A09"/>
    <w:rsid w:val="00B6727B"/>
    <w:rsid w:val="00B67890"/>
    <w:rsid w:val="00B87F12"/>
    <w:rsid w:val="00B9143D"/>
    <w:rsid w:val="00B97006"/>
    <w:rsid w:val="00BA2BD6"/>
    <w:rsid w:val="00BA7D48"/>
    <w:rsid w:val="00BB5280"/>
    <w:rsid w:val="00BB5FDE"/>
    <w:rsid w:val="00BC7F25"/>
    <w:rsid w:val="00BD2156"/>
    <w:rsid w:val="00BD731A"/>
    <w:rsid w:val="00BE4685"/>
    <w:rsid w:val="00BE680E"/>
    <w:rsid w:val="00BE69B7"/>
    <w:rsid w:val="00BF505D"/>
    <w:rsid w:val="00C01507"/>
    <w:rsid w:val="00C03283"/>
    <w:rsid w:val="00C04199"/>
    <w:rsid w:val="00C04EF5"/>
    <w:rsid w:val="00C11721"/>
    <w:rsid w:val="00C153C2"/>
    <w:rsid w:val="00C17275"/>
    <w:rsid w:val="00C22475"/>
    <w:rsid w:val="00C2349E"/>
    <w:rsid w:val="00C23EE7"/>
    <w:rsid w:val="00C3160F"/>
    <w:rsid w:val="00C33010"/>
    <w:rsid w:val="00C42D32"/>
    <w:rsid w:val="00C449D7"/>
    <w:rsid w:val="00C476BD"/>
    <w:rsid w:val="00C50581"/>
    <w:rsid w:val="00C5069C"/>
    <w:rsid w:val="00C5162E"/>
    <w:rsid w:val="00C566CC"/>
    <w:rsid w:val="00C61B45"/>
    <w:rsid w:val="00C61DC8"/>
    <w:rsid w:val="00C6263F"/>
    <w:rsid w:val="00C6537F"/>
    <w:rsid w:val="00C6718E"/>
    <w:rsid w:val="00C709DB"/>
    <w:rsid w:val="00C71F58"/>
    <w:rsid w:val="00C723E1"/>
    <w:rsid w:val="00C81B06"/>
    <w:rsid w:val="00C917F7"/>
    <w:rsid w:val="00C942AB"/>
    <w:rsid w:val="00C95A88"/>
    <w:rsid w:val="00CA021A"/>
    <w:rsid w:val="00CA07B9"/>
    <w:rsid w:val="00CA4235"/>
    <w:rsid w:val="00CA4BC7"/>
    <w:rsid w:val="00CB3875"/>
    <w:rsid w:val="00CB4461"/>
    <w:rsid w:val="00CB5960"/>
    <w:rsid w:val="00CB771B"/>
    <w:rsid w:val="00CC1769"/>
    <w:rsid w:val="00CC3359"/>
    <w:rsid w:val="00CC3D67"/>
    <w:rsid w:val="00CC4841"/>
    <w:rsid w:val="00CC4E7F"/>
    <w:rsid w:val="00CC6141"/>
    <w:rsid w:val="00CF188C"/>
    <w:rsid w:val="00CF420B"/>
    <w:rsid w:val="00D00246"/>
    <w:rsid w:val="00D01525"/>
    <w:rsid w:val="00D02A59"/>
    <w:rsid w:val="00D04EFB"/>
    <w:rsid w:val="00D121AB"/>
    <w:rsid w:val="00D12632"/>
    <w:rsid w:val="00D15913"/>
    <w:rsid w:val="00D159B9"/>
    <w:rsid w:val="00D21FAA"/>
    <w:rsid w:val="00D24369"/>
    <w:rsid w:val="00D24C98"/>
    <w:rsid w:val="00D31584"/>
    <w:rsid w:val="00D35047"/>
    <w:rsid w:val="00D3534B"/>
    <w:rsid w:val="00D367DD"/>
    <w:rsid w:val="00D3687B"/>
    <w:rsid w:val="00D36B92"/>
    <w:rsid w:val="00D37717"/>
    <w:rsid w:val="00D45002"/>
    <w:rsid w:val="00D45453"/>
    <w:rsid w:val="00D454A1"/>
    <w:rsid w:val="00D50458"/>
    <w:rsid w:val="00D56FB5"/>
    <w:rsid w:val="00D604A6"/>
    <w:rsid w:val="00D64B12"/>
    <w:rsid w:val="00D65506"/>
    <w:rsid w:val="00D65AF0"/>
    <w:rsid w:val="00D67EE4"/>
    <w:rsid w:val="00D7241A"/>
    <w:rsid w:val="00D74528"/>
    <w:rsid w:val="00D8483E"/>
    <w:rsid w:val="00D849A7"/>
    <w:rsid w:val="00D84B94"/>
    <w:rsid w:val="00D85D58"/>
    <w:rsid w:val="00D86A1F"/>
    <w:rsid w:val="00D91668"/>
    <w:rsid w:val="00D92041"/>
    <w:rsid w:val="00D95618"/>
    <w:rsid w:val="00D96E09"/>
    <w:rsid w:val="00D9738D"/>
    <w:rsid w:val="00DA4002"/>
    <w:rsid w:val="00DA745C"/>
    <w:rsid w:val="00DB2665"/>
    <w:rsid w:val="00DB7817"/>
    <w:rsid w:val="00DC2E13"/>
    <w:rsid w:val="00DD730F"/>
    <w:rsid w:val="00DE1C16"/>
    <w:rsid w:val="00DE2E8C"/>
    <w:rsid w:val="00DE30DB"/>
    <w:rsid w:val="00DE3EF3"/>
    <w:rsid w:val="00DE6549"/>
    <w:rsid w:val="00DE6811"/>
    <w:rsid w:val="00DF0E59"/>
    <w:rsid w:val="00DF3E43"/>
    <w:rsid w:val="00DF5DC6"/>
    <w:rsid w:val="00DF6344"/>
    <w:rsid w:val="00DF7E56"/>
    <w:rsid w:val="00E1084B"/>
    <w:rsid w:val="00E13FD5"/>
    <w:rsid w:val="00E15AA2"/>
    <w:rsid w:val="00E20C8D"/>
    <w:rsid w:val="00E32ABC"/>
    <w:rsid w:val="00E33169"/>
    <w:rsid w:val="00E3361A"/>
    <w:rsid w:val="00E40D3E"/>
    <w:rsid w:val="00E432D1"/>
    <w:rsid w:val="00E43386"/>
    <w:rsid w:val="00E458A8"/>
    <w:rsid w:val="00E520B0"/>
    <w:rsid w:val="00E53D3A"/>
    <w:rsid w:val="00E61849"/>
    <w:rsid w:val="00E63281"/>
    <w:rsid w:val="00E669C6"/>
    <w:rsid w:val="00E753FC"/>
    <w:rsid w:val="00E80C00"/>
    <w:rsid w:val="00E82512"/>
    <w:rsid w:val="00E847DF"/>
    <w:rsid w:val="00E90990"/>
    <w:rsid w:val="00E923F0"/>
    <w:rsid w:val="00E93BFA"/>
    <w:rsid w:val="00E94346"/>
    <w:rsid w:val="00E97ECD"/>
    <w:rsid w:val="00EA3422"/>
    <w:rsid w:val="00EB106C"/>
    <w:rsid w:val="00EB112F"/>
    <w:rsid w:val="00EB30DF"/>
    <w:rsid w:val="00EB4A91"/>
    <w:rsid w:val="00EC03CC"/>
    <w:rsid w:val="00EC1112"/>
    <w:rsid w:val="00EC351F"/>
    <w:rsid w:val="00EC3755"/>
    <w:rsid w:val="00EC4154"/>
    <w:rsid w:val="00EC4504"/>
    <w:rsid w:val="00EC633E"/>
    <w:rsid w:val="00EC66D6"/>
    <w:rsid w:val="00ED0870"/>
    <w:rsid w:val="00EE4320"/>
    <w:rsid w:val="00EE4678"/>
    <w:rsid w:val="00EE6EFE"/>
    <w:rsid w:val="00EF58F3"/>
    <w:rsid w:val="00F004FE"/>
    <w:rsid w:val="00F00A1C"/>
    <w:rsid w:val="00F02423"/>
    <w:rsid w:val="00F1253B"/>
    <w:rsid w:val="00F161CA"/>
    <w:rsid w:val="00F168D7"/>
    <w:rsid w:val="00F20604"/>
    <w:rsid w:val="00F24A6A"/>
    <w:rsid w:val="00F26615"/>
    <w:rsid w:val="00F276A0"/>
    <w:rsid w:val="00F30831"/>
    <w:rsid w:val="00F3233B"/>
    <w:rsid w:val="00F51934"/>
    <w:rsid w:val="00F57CBA"/>
    <w:rsid w:val="00F6083A"/>
    <w:rsid w:val="00F6114A"/>
    <w:rsid w:val="00F6421C"/>
    <w:rsid w:val="00F65050"/>
    <w:rsid w:val="00F65900"/>
    <w:rsid w:val="00F74EF1"/>
    <w:rsid w:val="00F76A2D"/>
    <w:rsid w:val="00F77AC6"/>
    <w:rsid w:val="00F77F8C"/>
    <w:rsid w:val="00F80250"/>
    <w:rsid w:val="00F81ED9"/>
    <w:rsid w:val="00F85ABB"/>
    <w:rsid w:val="00F85E43"/>
    <w:rsid w:val="00F87066"/>
    <w:rsid w:val="00F909CD"/>
    <w:rsid w:val="00F90F58"/>
    <w:rsid w:val="00F91039"/>
    <w:rsid w:val="00FA0A08"/>
    <w:rsid w:val="00FA113A"/>
    <w:rsid w:val="00FA268C"/>
    <w:rsid w:val="00FA5775"/>
    <w:rsid w:val="00FA6710"/>
    <w:rsid w:val="00FA7A47"/>
    <w:rsid w:val="00FB386E"/>
    <w:rsid w:val="00FC40AE"/>
    <w:rsid w:val="00FC799C"/>
    <w:rsid w:val="00FD1474"/>
    <w:rsid w:val="00FD3BF0"/>
    <w:rsid w:val="00FD468E"/>
    <w:rsid w:val="00FD5915"/>
    <w:rsid w:val="00FD7250"/>
    <w:rsid w:val="00FE4650"/>
    <w:rsid w:val="00FE4B41"/>
    <w:rsid w:val="00FF03D1"/>
    <w:rsid w:val="00FF0CF0"/>
    <w:rsid w:val="00FF1EED"/>
    <w:rsid w:val="00FF3EFB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AB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e">
    <w:name w:val="Normal"/>
    <w:qFormat/>
    <w:rsid w:val="00CB387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17C0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0927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092789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B3875"/>
    <w:pPr>
      <w:ind w:left="720"/>
      <w:contextualSpacing/>
    </w:pPr>
  </w:style>
  <w:style w:type="paragraph" w:customStyle="1" w:styleId="Default">
    <w:name w:val="Default"/>
    <w:rsid w:val="004A373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itolosommario1">
    <w:name w:val="Titolo sommario1"/>
    <w:basedOn w:val="Titolo1"/>
    <w:next w:val="Normale"/>
    <w:uiPriority w:val="39"/>
    <w:unhideWhenUsed/>
    <w:qFormat/>
    <w:rsid w:val="00217C01"/>
    <w:pPr>
      <w:outlineLvl w:val="9"/>
    </w:pPr>
    <w:rPr>
      <w:rFonts w:eastAsia="MS Gothic"/>
      <w:lang w:val="x-none" w:eastAsia="x-none"/>
    </w:rPr>
  </w:style>
  <w:style w:type="paragraph" w:styleId="Sommario1">
    <w:name w:val="toc 1"/>
    <w:basedOn w:val="Normale"/>
    <w:next w:val="Normale"/>
    <w:autoRedefine/>
    <w:unhideWhenUsed/>
    <w:rsid w:val="00217C01"/>
    <w:pPr>
      <w:spacing w:after="100"/>
    </w:pPr>
  </w:style>
  <w:style w:type="character" w:styleId="Collegamentoipertestuale">
    <w:name w:val="Hyperlink"/>
    <w:unhideWhenUsed/>
    <w:rsid w:val="00217C01"/>
    <w:rPr>
      <w:color w:val="0000FF"/>
      <w:u w:val="single"/>
    </w:rPr>
  </w:style>
  <w:style w:type="paragraph" w:styleId="Sommario2">
    <w:name w:val="toc 2"/>
    <w:basedOn w:val="Normale"/>
    <w:next w:val="Normale"/>
    <w:autoRedefine/>
    <w:unhideWhenUsed/>
    <w:rsid w:val="006B19E2"/>
    <w:pPr>
      <w:tabs>
        <w:tab w:val="right" w:leader="dot" w:pos="9628"/>
      </w:tabs>
      <w:spacing w:after="100"/>
      <w:ind w:left="220"/>
    </w:pPr>
    <w:rPr>
      <w:smallCaps/>
      <w:noProof/>
      <w:color w:val="245794"/>
    </w:rPr>
  </w:style>
  <w:style w:type="character" w:customStyle="1" w:styleId="Titolo1Carattere">
    <w:name w:val="Titolo 1 Carattere"/>
    <w:link w:val="Titolo1"/>
    <w:rsid w:val="00217C0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Grigliatabella">
    <w:name w:val="Table Grid"/>
    <w:basedOn w:val="Tabellanormale"/>
    <w:uiPriority w:val="39"/>
    <w:rsid w:val="00F81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rsid w:val="00AF69A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rsid w:val="00AF69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nhideWhenUsed/>
    <w:rsid w:val="00AF6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F69AA"/>
    <w:rPr>
      <w:rFonts w:ascii="Tahoma" w:eastAsia="Calibri" w:hAnsi="Tahoma" w:cs="Tahoma"/>
      <w:sz w:val="16"/>
      <w:szCs w:val="16"/>
    </w:rPr>
  </w:style>
  <w:style w:type="paragraph" w:customStyle="1" w:styleId="Regione">
    <w:name w:val="Regione"/>
    <w:basedOn w:val="Normale"/>
    <w:rsid w:val="00E432D1"/>
    <w:pPr>
      <w:suppressAutoHyphens/>
      <w:ind w:right="4202" w:firstLine="708"/>
      <w:jc w:val="center"/>
    </w:pPr>
    <w:rPr>
      <w:rFonts w:ascii="Arial" w:hAnsi="Arial" w:cs="Arial"/>
      <w:i/>
      <w:sz w:val="48"/>
      <w:szCs w:val="20"/>
      <w:lang w:eastAsia="zh-CN"/>
    </w:rPr>
  </w:style>
  <w:style w:type="paragraph" w:styleId="Puntoelenco">
    <w:name w:val="List Bullet"/>
    <w:basedOn w:val="Normale"/>
    <w:uiPriority w:val="99"/>
    <w:unhideWhenUsed/>
    <w:rsid w:val="001E3170"/>
    <w:pPr>
      <w:numPr>
        <w:numId w:val="2"/>
      </w:numPr>
      <w:contextualSpacing/>
    </w:pPr>
  </w:style>
  <w:style w:type="paragraph" w:customStyle="1" w:styleId="Guida2">
    <w:name w:val="Guida2"/>
    <w:basedOn w:val="Default"/>
    <w:qFormat/>
    <w:rsid w:val="00406A0C"/>
    <w:pPr>
      <w:numPr>
        <w:ilvl w:val="1"/>
        <w:numId w:val="3"/>
      </w:numPr>
      <w:spacing w:before="360" w:after="120"/>
    </w:pPr>
    <w:rPr>
      <w:rFonts w:ascii="Calibri" w:hAnsi="Calibri" w:cs="Calibri"/>
      <w:b/>
      <w:color w:val="244061"/>
      <w:sz w:val="30"/>
      <w:szCs w:val="3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974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97485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nhideWhenUsed/>
    <w:rsid w:val="00A97485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E1A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2475"/>
    <w:rPr>
      <w:color w:val="919191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092789"/>
    <w:rPr>
      <w:rFonts w:asciiTheme="majorHAnsi" w:eastAsiaTheme="majorEastAsia" w:hAnsiTheme="majorHAnsi" w:cstheme="majorBidi"/>
      <w:color w:val="A5A5A5" w:themeColor="accent1" w:themeShade="BF"/>
      <w:sz w:val="26"/>
      <w:szCs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092789"/>
    <w:rPr>
      <w:rFonts w:ascii="Calibri Light" w:eastAsia="Times New Roman" w:hAnsi="Calibri Light"/>
      <w:b/>
      <w:bCs/>
      <w:sz w:val="26"/>
      <w:szCs w:val="26"/>
      <w:lang w:eastAsia="zh-CN"/>
    </w:rPr>
  </w:style>
  <w:style w:type="character" w:customStyle="1" w:styleId="WW8Num1z0">
    <w:name w:val="WW8Num1z0"/>
    <w:rsid w:val="00092789"/>
    <w:rPr>
      <w:rFonts w:ascii="Symbol" w:eastAsia="Times New Roman" w:hAnsi="Symbol" w:cs="Symbol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2"/>
      <w:shd w:val="clear" w:color="auto" w:fill="FFFF00"/>
      <w:vertAlign w:val="baseline"/>
      <w:lang w:val="it-IT" w:eastAsia="ar-SA"/>
    </w:rPr>
  </w:style>
  <w:style w:type="character" w:customStyle="1" w:styleId="WW8Num1z1">
    <w:name w:val="WW8Num1z1"/>
    <w:rsid w:val="00092789"/>
    <w:rPr>
      <w:color w:val="1F497D"/>
    </w:rPr>
  </w:style>
  <w:style w:type="character" w:customStyle="1" w:styleId="WW8Num1z2">
    <w:name w:val="WW8Num1z2"/>
    <w:rsid w:val="00092789"/>
    <w:rPr>
      <w:shd w:val="clear" w:color="auto" w:fill="FFFF00"/>
    </w:rPr>
  </w:style>
  <w:style w:type="character" w:customStyle="1" w:styleId="WW8Num1z3">
    <w:name w:val="WW8Num1z3"/>
    <w:rsid w:val="00092789"/>
  </w:style>
  <w:style w:type="character" w:customStyle="1" w:styleId="WW8Num1z4">
    <w:name w:val="WW8Num1z4"/>
    <w:rsid w:val="00092789"/>
  </w:style>
  <w:style w:type="character" w:customStyle="1" w:styleId="WW8Num1z5">
    <w:name w:val="WW8Num1z5"/>
    <w:rsid w:val="00092789"/>
  </w:style>
  <w:style w:type="character" w:customStyle="1" w:styleId="WW8Num1z6">
    <w:name w:val="WW8Num1z6"/>
    <w:rsid w:val="00092789"/>
  </w:style>
  <w:style w:type="character" w:customStyle="1" w:styleId="WW8Num1z7">
    <w:name w:val="WW8Num1z7"/>
    <w:rsid w:val="00092789"/>
  </w:style>
  <w:style w:type="character" w:customStyle="1" w:styleId="WW8Num1z8">
    <w:name w:val="WW8Num1z8"/>
    <w:rsid w:val="00092789"/>
  </w:style>
  <w:style w:type="character" w:customStyle="1" w:styleId="WW8Num2z0">
    <w:name w:val="WW8Num2z0"/>
    <w:rsid w:val="00092789"/>
    <w:rPr>
      <w:rFonts w:ascii="Calibri" w:hAnsi="Calibri" w:cs="Calibri"/>
      <w:b/>
      <w:color w:val="1F497D"/>
      <w:sz w:val="22"/>
      <w:szCs w:val="22"/>
      <w:shd w:val="clear" w:color="auto" w:fill="FFFF00"/>
    </w:rPr>
  </w:style>
  <w:style w:type="character" w:customStyle="1" w:styleId="WW8Num2z1">
    <w:name w:val="WW8Num2z1"/>
    <w:rsid w:val="00092789"/>
  </w:style>
  <w:style w:type="character" w:customStyle="1" w:styleId="WW8Num2z2">
    <w:name w:val="WW8Num2z2"/>
    <w:rsid w:val="00092789"/>
    <w:rPr>
      <w:shd w:val="clear" w:color="auto" w:fill="FFFF00"/>
    </w:rPr>
  </w:style>
  <w:style w:type="character" w:customStyle="1" w:styleId="WW8Num2z3">
    <w:name w:val="WW8Num2z3"/>
    <w:rsid w:val="00092789"/>
  </w:style>
  <w:style w:type="character" w:customStyle="1" w:styleId="WW8Num2z4">
    <w:name w:val="WW8Num2z4"/>
    <w:rsid w:val="00092789"/>
  </w:style>
  <w:style w:type="character" w:customStyle="1" w:styleId="WW8Num2z5">
    <w:name w:val="WW8Num2z5"/>
    <w:rsid w:val="00092789"/>
  </w:style>
  <w:style w:type="character" w:customStyle="1" w:styleId="WW8Num2z6">
    <w:name w:val="WW8Num2z6"/>
    <w:rsid w:val="00092789"/>
  </w:style>
  <w:style w:type="character" w:customStyle="1" w:styleId="WW8Num2z7">
    <w:name w:val="WW8Num2z7"/>
    <w:rsid w:val="00092789"/>
  </w:style>
  <w:style w:type="character" w:customStyle="1" w:styleId="WW8Num2z8">
    <w:name w:val="WW8Num2z8"/>
    <w:rsid w:val="00092789"/>
  </w:style>
  <w:style w:type="character" w:customStyle="1" w:styleId="WW8Num3z0">
    <w:name w:val="WW8Num3z0"/>
    <w:rsid w:val="0009278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092789"/>
    <w:rPr>
      <w:rFonts w:ascii="Wingdings" w:hAnsi="Wingdings" w:cs="Wingdings"/>
      <w:color w:val="C00000"/>
      <w:sz w:val="22"/>
      <w:szCs w:val="22"/>
    </w:rPr>
  </w:style>
  <w:style w:type="character" w:customStyle="1" w:styleId="WW8Num5z0">
    <w:name w:val="WW8Num5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6z0">
    <w:name w:val="WW8Num6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7z0">
    <w:name w:val="WW8Num7z0"/>
    <w:rsid w:val="00092789"/>
    <w:rPr>
      <w:rFonts w:ascii="Wingdings" w:hAnsi="Wingdings" w:cs="Wingdings"/>
      <w:sz w:val="22"/>
      <w:szCs w:val="22"/>
      <w:shd w:val="clear" w:color="auto" w:fill="FFFF00"/>
      <w:lang w:val="it-IT"/>
    </w:rPr>
  </w:style>
  <w:style w:type="character" w:customStyle="1" w:styleId="WW8Num8z0">
    <w:name w:val="WW8Num8z0"/>
    <w:rsid w:val="00092789"/>
    <w:rPr>
      <w:rFonts w:ascii="Wingdings" w:hAnsi="Wingdings" w:cs="Wingdings"/>
      <w:color w:val="1F497D"/>
      <w:lang w:val="it-IT"/>
    </w:rPr>
  </w:style>
  <w:style w:type="character" w:customStyle="1" w:styleId="WW8Num9z0">
    <w:name w:val="WW8Num9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0z0">
    <w:name w:val="WW8Num10z0"/>
    <w:rsid w:val="00092789"/>
    <w:rPr>
      <w:rFonts w:ascii="Wingdings" w:hAnsi="Wingdings" w:cs="Wingdings"/>
    </w:rPr>
  </w:style>
  <w:style w:type="character" w:customStyle="1" w:styleId="WW8Num11z0">
    <w:name w:val="WW8Num11z0"/>
    <w:rsid w:val="00092789"/>
    <w:rPr>
      <w:rFonts w:ascii="Wingdings" w:hAnsi="Wingdings" w:cs="Wingdings"/>
      <w:shd w:val="clear" w:color="auto" w:fill="00FFFF"/>
    </w:rPr>
  </w:style>
  <w:style w:type="character" w:customStyle="1" w:styleId="WW8Num12z0">
    <w:name w:val="WW8Num12z0"/>
    <w:rsid w:val="00092789"/>
    <w:rPr>
      <w:rFonts w:ascii="Wingdings" w:eastAsia="Times New Roman" w:hAnsi="Wingdings" w:cs="Wingdings"/>
      <w:color w:val="1F497D"/>
      <w:sz w:val="22"/>
      <w:szCs w:val="22"/>
      <w:lang w:eastAsia="en-US" w:bidi="ar-SA"/>
    </w:rPr>
  </w:style>
  <w:style w:type="character" w:customStyle="1" w:styleId="WW8Num13z0">
    <w:name w:val="WW8Num13z0"/>
    <w:rsid w:val="00092789"/>
    <w:rPr>
      <w:rFonts w:ascii="Wingdings" w:eastAsia="Calibri" w:hAnsi="Wingdings" w:cs="Wingdings"/>
      <w:color w:val="1F497D"/>
      <w:sz w:val="22"/>
      <w:szCs w:val="22"/>
      <w:lang w:eastAsia="en-US" w:bidi="ar-SA"/>
    </w:rPr>
  </w:style>
  <w:style w:type="character" w:customStyle="1" w:styleId="WW8Num14z0">
    <w:name w:val="WW8Num14z0"/>
    <w:rsid w:val="00092789"/>
    <w:rPr>
      <w:rFonts w:ascii="Wingdings" w:hAnsi="Wingdings" w:cs="Wingdings"/>
      <w:color w:val="1F497D"/>
    </w:rPr>
  </w:style>
  <w:style w:type="character" w:customStyle="1" w:styleId="WW8Num15z0">
    <w:name w:val="WW8Num15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6z0">
    <w:name w:val="WW8Num16z0"/>
    <w:rsid w:val="00092789"/>
    <w:rPr>
      <w:rFonts w:ascii="Wingdings" w:hAnsi="Wingdings" w:cs="Wingdings"/>
      <w:sz w:val="22"/>
      <w:szCs w:val="22"/>
    </w:rPr>
  </w:style>
  <w:style w:type="character" w:customStyle="1" w:styleId="WW8Num17z0">
    <w:name w:val="WW8Num17z0"/>
    <w:rsid w:val="00092789"/>
    <w:rPr>
      <w:rFonts w:ascii="Wingdings" w:hAnsi="Wingdings" w:cs="Times New Roman"/>
      <w:color w:val="1F497D"/>
      <w:sz w:val="22"/>
      <w:szCs w:val="22"/>
    </w:rPr>
  </w:style>
  <w:style w:type="character" w:customStyle="1" w:styleId="WW8Num18z0">
    <w:name w:val="WW8Num18z0"/>
    <w:rsid w:val="00092789"/>
    <w:rPr>
      <w:rFonts w:ascii="Courier New" w:hAnsi="Courier New" w:cs="Wingdings"/>
      <w:color w:val="1F497D"/>
      <w:kern w:val="1"/>
      <w:sz w:val="22"/>
      <w:szCs w:val="22"/>
      <w:lang w:bidi="ar-SA"/>
    </w:rPr>
  </w:style>
  <w:style w:type="character" w:customStyle="1" w:styleId="WW8Num19z0">
    <w:name w:val="WW8Num19z0"/>
    <w:rsid w:val="00092789"/>
    <w:rPr>
      <w:rFonts w:ascii="Wingdings" w:hAnsi="Wingdings" w:cs="Garamond"/>
      <w:color w:val="1F497D"/>
      <w:spacing w:val="-2"/>
      <w:w w:val="100"/>
      <w:sz w:val="24"/>
      <w:szCs w:val="24"/>
    </w:rPr>
  </w:style>
  <w:style w:type="character" w:customStyle="1" w:styleId="WW8Num20z0">
    <w:name w:val="WW8Num20z0"/>
    <w:rsid w:val="00092789"/>
    <w:rPr>
      <w:rFonts w:ascii="Wingdings" w:hAnsi="Wingdings" w:cs="Wingdings"/>
      <w:sz w:val="22"/>
      <w:szCs w:val="22"/>
    </w:rPr>
  </w:style>
  <w:style w:type="character" w:customStyle="1" w:styleId="WW8Num21z0">
    <w:name w:val="WW8Num21z0"/>
    <w:rsid w:val="00092789"/>
    <w:rPr>
      <w:rFonts w:ascii="Wingdings" w:hAnsi="Wingdings" w:cs="Courier New"/>
      <w:sz w:val="22"/>
      <w:szCs w:val="22"/>
    </w:rPr>
  </w:style>
  <w:style w:type="character" w:customStyle="1" w:styleId="WW8Num22z0">
    <w:name w:val="WW8Num22z0"/>
    <w:rsid w:val="00092789"/>
    <w:rPr>
      <w:rFonts w:ascii="Wingdings" w:hAnsi="Wingdings" w:cs="Wingdings"/>
    </w:rPr>
  </w:style>
  <w:style w:type="character" w:customStyle="1" w:styleId="WW8Num22z1">
    <w:name w:val="WW8Num22z1"/>
    <w:rsid w:val="00092789"/>
    <w:rPr>
      <w:rFonts w:ascii="Courier New" w:hAnsi="Courier New" w:cs="Courier New"/>
    </w:rPr>
  </w:style>
  <w:style w:type="character" w:customStyle="1" w:styleId="WW8Num22z3">
    <w:name w:val="WW8Num22z3"/>
    <w:rsid w:val="00092789"/>
    <w:rPr>
      <w:rFonts w:ascii="Symbol" w:hAnsi="Symbol" w:cs="Symbol"/>
    </w:rPr>
  </w:style>
  <w:style w:type="character" w:customStyle="1" w:styleId="WW8Num23z0">
    <w:name w:val="WW8Num23z0"/>
    <w:rsid w:val="00092789"/>
  </w:style>
  <w:style w:type="character" w:customStyle="1" w:styleId="WW8Num23z1">
    <w:name w:val="WW8Num23z1"/>
    <w:rsid w:val="00092789"/>
  </w:style>
  <w:style w:type="character" w:customStyle="1" w:styleId="WW8Num23z2">
    <w:name w:val="WW8Num23z2"/>
    <w:rsid w:val="00092789"/>
  </w:style>
  <w:style w:type="character" w:customStyle="1" w:styleId="WW8Num23z3">
    <w:name w:val="WW8Num23z3"/>
    <w:rsid w:val="00092789"/>
  </w:style>
  <w:style w:type="character" w:customStyle="1" w:styleId="WW8Num23z4">
    <w:name w:val="WW8Num23z4"/>
    <w:rsid w:val="00092789"/>
  </w:style>
  <w:style w:type="character" w:customStyle="1" w:styleId="WW8Num23z5">
    <w:name w:val="WW8Num23z5"/>
    <w:rsid w:val="00092789"/>
  </w:style>
  <w:style w:type="character" w:customStyle="1" w:styleId="WW8Num23z6">
    <w:name w:val="WW8Num23z6"/>
    <w:rsid w:val="00092789"/>
  </w:style>
  <w:style w:type="character" w:customStyle="1" w:styleId="WW8Num23z7">
    <w:name w:val="WW8Num23z7"/>
    <w:rsid w:val="00092789"/>
  </w:style>
  <w:style w:type="character" w:customStyle="1" w:styleId="WW8Num23z8">
    <w:name w:val="WW8Num23z8"/>
    <w:rsid w:val="00092789"/>
  </w:style>
  <w:style w:type="character" w:customStyle="1" w:styleId="WW8Num24z0">
    <w:name w:val="WW8Num24z0"/>
    <w:rsid w:val="00092789"/>
  </w:style>
  <w:style w:type="character" w:customStyle="1" w:styleId="WW8Num24z1">
    <w:name w:val="WW8Num24z1"/>
    <w:rsid w:val="00092789"/>
  </w:style>
  <w:style w:type="character" w:customStyle="1" w:styleId="WW8Num24z2">
    <w:name w:val="WW8Num24z2"/>
    <w:rsid w:val="00092789"/>
  </w:style>
  <w:style w:type="character" w:customStyle="1" w:styleId="WW8Num24z3">
    <w:name w:val="WW8Num24z3"/>
    <w:rsid w:val="00092789"/>
  </w:style>
  <w:style w:type="character" w:customStyle="1" w:styleId="WW8Num24z4">
    <w:name w:val="WW8Num24z4"/>
    <w:rsid w:val="00092789"/>
  </w:style>
  <w:style w:type="character" w:customStyle="1" w:styleId="WW8Num24z5">
    <w:name w:val="WW8Num24z5"/>
    <w:rsid w:val="00092789"/>
  </w:style>
  <w:style w:type="character" w:customStyle="1" w:styleId="WW8Num24z6">
    <w:name w:val="WW8Num24z6"/>
    <w:rsid w:val="00092789"/>
  </w:style>
  <w:style w:type="character" w:customStyle="1" w:styleId="WW8Num24z7">
    <w:name w:val="WW8Num24z7"/>
    <w:rsid w:val="00092789"/>
  </w:style>
  <w:style w:type="character" w:customStyle="1" w:styleId="WW8Num24z8">
    <w:name w:val="WW8Num24z8"/>
    <w:rsid w:val="00092789"/>
  </w:style>
  <w:style w:type="character" w:customStyle="1" w:styleId="WW8Num25z0">
    <w:name w:val="WW8Num25z0"/>
    <w:rsid w:val="00092789"/>
  </w:style>
  <w:style w:type="character" w:customStyle="1" w:styleId="WW8Num25z1">
    <w:name w:val="WW8Num25z1"/>
    <w:rsid w:val="00092789"/>
  </w:style>
  <w:style w:type="character" w:customStyle="1" w:styleId="WW8Num25z2">
    <w:name w:val="WW8Num25z2"/>
    <w:rsid w:val="00092789"/>
  </w:style>
  <w:style w:type="character" w:customStyle="1" w:styleId="WW8Num25z3">
    <w:name w:val="WW8Num25z3"/>
    <w:rsid w:val="00092789"/>
  </w:style>
  <w:style w:type="character" w:customStyle="1" w:styleId="WW8Num25z4">
    <w:name w:val="WW8Num25z4"/>
    <w:rsid w:val="00092789"/>
  </w:style>
  <w:style w:type="character" w:customStyle="1" w:styleId="WW8Num25z5">
    <w:name w:val="WW8Num25z5"/>
    <w:rsid w:val="00092789"/>
  </w:style>
  <w:style w:type="character" w:customStyle="1" w:styleId="WW8Num25z6">
    <w:name w:val="WW8Num25z6"/>
    <w:rsid w:val="00092789"/>
  </w:style>
  <w:style w:type="character" w:customStyle="1" w:styleId="WW8Num25z7">
    <w:name w:val="WW8Num25z7"/>
    <w:rsid w:val="00092789"/>
  </w:style>
  <w:style w:type="character" w:customStyle="1" w:styleId="WW8Num25z8">
    <w:name w:val="WW8Num25z8"/>
    <w:rsid w:val="00092789"/>
  </w:style>
  <w:style w:type="character" w:customStyle="1" w:styleId="WW8Num26z0">
    <w:name w:val="WW8Num26z0"/>
    <w:rsid w:val="00092789"/>
  </w:style>
  <w:style w:type="character" w:customStyle="1" w:styleId="WW8Num26z1">
    <w:name w:val="WW8Num26z1"/>
    <w:rsid w:val="00092789"/>
  </w:style>
  <w:style w:type="character" w:customStyle="1" w:styleId="WW8Num26z2">
    <w:name w:val="WW8Num26z2"/>
    <w:rsid w:val="00092789"/>
  </w:style>
  <w:style w:type="character" w:customStyle="1" w:styleId="WW8Num26z3">
    <w:name w:val="WW8Num26z3"/>
    <w:rsid w:val="00092789"/>
  </w:style>
  <w:style w:type="character" w:customStyle="1" w:styleId="WW8Num26z4">
    <w:name w:val="WW8Num26z4"/>
    <w:rsid w:val="00092789"/>
  </w:style>
  <w:style w:type="character" w:customStyle="1" w:styleId="WW8Num26z5">
    <w:name w:val="WW8Num26z5"/>
    <w:rsid w:val="00092789"/>
  </w:style>
  <w:style w:type="character" w:customStyle="1" w:styleId="WW8Num26z6">
    <w:name w:val="WW8Num26z6"/>
    <w:rsid w:val="00092789"/>
  </w:style>
  <w:style w:type="character" w:customStyle="1" w:styleId="WW8Num26z7">
    <w:name w:val="WW8Num26z7"/>
    <w:rsid w:val="00092789"/>
  </w:style>
  <w:style w:type="character" w:customStyle="1" w:styleId="WW8Num26z8">
    <w:name w:val="WW8Num26z8"/>
    <w:rsid w:val="00092789"/>
  </w:style>
  <w:style w:type="character" w:customStyle="1" w:styleId="WW8Num27z0">
    <w:name w:val="WW8Num27z0"/>
    <w:rsid w:val="00092789"/>
    <w:rPr>
      <w:rFonts w:cs="Calibri"/>
      <w:b/>
      <w:i w:val="0"/>
      <w:szCs w:val="24"/>
    </w:rPr>
  </w:style>
  <w:style w:type="character" w:customStyle="1" w:styleId="WW8Num27z1">
    <w:name w:val="WW8Num27z1"/>
    <w:rsid w:val="00092789"/>
  </w:style>
  <w:style w:type="character" w:customStyle="1" w:styleId="WW8Num27z2">
    <w:name w:val="WW8Num27z2"/>
    <w:rsid w:val="00092789"/>
  </w:style>
  <w:style w:type="character" w:customStyle="1" w:styleId="WW8Num27z3">
    <w:name w:val="WW8Num27z3"/>
    <w:rsid w:val="00092789"/>
  </w:style>
  <w:style w:type="character" w:customStyle="1" w:styleId="WW8Num27z4">
    <w:name w:val="WW8Num27z4"/>
    <w:rsid w:val="00092789"/>
  </w:style>
  <w:style w:type="character" w:customStyle="1" w:styleId="WW8Num27z5">
    <w:name w:val="WW8Num27z5"/>
    <w:rsid w:val="00092789"/>
  </w:style>
  <w:style w:type="character" w:customStyle="1" w:styleId="WW8Num27z6">
    <w:name w:val="WW8Num27z6"/>
    <w:rsid w:val="00092789"/>
  </w:style>
  <w:style w:type="character" w:customStyle="1" w:styleId="WW8Num27z7">
    <w:name w:val="WW8Num27z7"/>
    <w:rsid w:val="00092789"/>
  </w:style>
  <w:style w:type="character" w:customStyle="1" w:styleId="WW8Num27z8">
    <w:name w:val="WW8Num27z8"/>
    <w:rsid w:val="00092789"/>
  </w:style>
  <w:style w:type="character" w:customStyle="1" w:styleId="WW8Num28z0">
    <w:name w:val="WW8Num28z0"/>
    <w:rsid w:val="00092789"/>
    <w:rPr>
      <w:rFonts w:ascii="Garamond" w:eastAsia="Times New Roman" w:hAnsi="Garamond" w:cs="Arial"/>
    </w:rPr>
  </w:style>
  <w:style w:type="character" w:customStyle="1" w:styleId="WW8Num28z1">
    <w:name w:val="WW8Num28z1"/>
    <w:rsid w:val="00092789"/>
    <w:rPr>
      <w:rFonts w:ascii="Courier New" w:hAnsi="Courier New" w:cs="Courier New"/>
    </w:rPr>
  </w:style>
  <w:style w:type="character" w:customStyle="1" w:styleId="WW8Num28z2">
    <w:name w:val="WW8Num28z2"/>
    <w:rsid w:val="00092789"/>
    <w:rPr>
      <w:rFonts w:ascii="Wingdings" w:hAnsi="Wingdings" w:cs="Wingdings"/>
    </w:rPr>
  </w:style>
  <w:style w:type="character" w:customStyle="1" w:styleId="WW8Num28z3">
    <w:name w:val="WW8Num28z3"/>
    <w:rsid w:val="00092789"/>
    <w:rPr>
      <w:rFonts w:ascii="Symbol" w:hAnsi="Symbol" w:cs="Symbol"/>
    </w:rPr>
  </w:style>
  <w:style w:type="character" w:customStyle="1" w:styleId="WW8Num29z0">
    <w:name w:val="WW8Num29z0"/>
    <w:rsid w:val="00092789"/>
    <w:rPr>
      <w:rFonts w:ascii="Wingdings" w:eastAsia="Wingdings" w:hAnsi="Wingdings" w:cs="Wingdings"/>
      <w:w w:val="100"/>
      <w:sz w:val="22"/>
      <w:szCs w:val="22"/>
      <w:shd w:val="clear" w:color="auto" w:fill="00FFFF"/>
      <w:lang w:val="it-IT" w:bidi="it-IT"/>
    </w:rPr>
  </w:style>
  <w:style w:type="character" w:customStyle="1" w:styleId="WW8Num29z1">
    <w:name w:val="WW8Num29z1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29z2">
    <w:name w:val="WW8Num29z2"/>
    <w:rsid w:val="00092789"/>
    <w:rPr>
      <w:lang w:val="it-IT" w:bidi="it-IT"/>
    </w:rPr>
  </w:style>
  <w:style w:type="character" w:customStyle="1" w:styleId="WW8Num30z0">
    <w:name w:val="WW8Num30z0"/>
    <w:rsid w:val="00092789"/>
    <w:rPr>
      <w:b/>
      <w:i w:val="0"/>
    </w:rPr>
  </w:style>
  <w:style w:type="character" w:customStyle="1" w:styleId="WW8Num30z1">
    <w:name w:val="WW8Num30z1"/>
    <w:rsid w:val="00092789"/>
  </w:style>
  <w:style w:type="character" w:customStyle="1" w:styleId="WW8Num30z2">
    <w:name w:val="WW8Num30z2"/>
    <w:rsid w:val="00092789"/>
  </w:style>
  <w:style w:type="character" w:customStyle="1" w:styleId="WW8Num30z3">
    <w:name w:val="WW8Num30z3"/>
    <w:rsid w:val="00092789"/>
  </w:style>
  <w:style w:type="character" w:customStyle="1" w:styleId="WW8Num30z4">
    <w:name w:val="WW8Num30z4"/>
    <w:rsid w:val="00092789"/>
  </w:style>
  <w:style w:type="character" w:customStyle="1" w:styleId="WW8Num30z5">
    <w:name w:val="WW8Num30z5"/>
    <w:rsid w:val="00092789"/>
  </w:style>
  <w:style w:type="character" w:customStyle="1" w:styleId="WW8Num30z6">
    <w:name w:val="WW8Num30z6"/>
    <w:rsid w:val="00092789"/>
  </w:style>
  <w:style w:type="character" w:customStyle="1" w:styleId="WW8Num30z7">
    <w:name w:val="WW8Num30z7"/>
    <w:rsid w:val="00092789"/>
  </w:style>
  <w:style w:type="character" w:customStyle="1" w:styleId="WW8Num30z8">
    <w:name w:val="WW8Num30z8"/>
    <w:rsid w:val="00092789"/>
  </w:style>
  <w:style w:type="character" w:customStyle="1" w:styleId="WW8Num31z0">
    <w:name w:val="WW8Num31z0"/>
    <w:rsid w:val="00092789"/>
  </w:style>
  <w:style w:type="character" w:customStyle="1" w:styleId="WW8Num31z1">
    <w:name w:val="WW8Num31z1"/>
    <w:rsid w:val="00092789"/>
    <w:rPr>
      <w:rFonts w:ascii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31z2">
    <w:name w:val="WW8Num31z2"/>
    <w:rsid w:val="00092789"/>
    <w:rPr>
      <w:rFonts w:ascii="Garamond" w:eastAsia="Times New Roman" w:hAnsi="Garamond" w:cs="Arial"/>
      <w:b w:val="0"/>
      <w:i w:val="0"/>
      <w:strike w:val="0"/>
      <w:dstrike w:val="0"/>
      <w:sz w:val="24"/>
      <w:szCs w:val="24"/>
    </w:rPr>
  </w:style>
  <w:style w:type="character" w:customStyle="1" w:styleId="WW8Num31z3">
    <w:name w:val="WW8Num31z3"/>
    <w:rsid w:val="00092789"/>
    <w:rPr>
      <w:b w:val="0"/>
      <w:strike w:val="0"/>
      <w:dstrike w:val="0"/>
      <w:color w:val="auto"/>
      <w:sz w:val="24"/>
      <w:szCs w:val="24"/>
    </w:rPr>
  </w:style>
  <w:style w:type="character" w:customStyle="1" w:styleId="WW8Num31z4">
    <w:name w:val="WW8Num31z4"/>
    <w:rsid w:val="00092789"/>
  </w:style>
  <w:style w:type="character" w:customStyle="1" w:styleId="WW8Num31z5">
    <w:name w:val="WW8Num31z5"/>
    <w:rsid w:val="00092789"/>
  </w:style>
  <w:style w:type="character" w:customStyle="1" w:styleId="WW8Num31z6">
    <w:name w:val="WW8Num31z6"/>
    <w:rsid w:val="00092789"/>
  </w:style>
  <w:style w:type="character" w:customStyle="1" w:styleId="WW8Num31z7">
    <w:name w:val="WW8Num31z7"/>
    <w:rsid w:val="00092789"/>
  </w:style>
  <w:style w:type="character" w:customStyle="1" w:styleId="WW8Num31z8">
    <w:name w:val="WW8Num31z8"/>
    <w:rsid w:val="00092789"/>
  </w:style>
  <w:style w:type="character" w:customStyle="1" w:styleId="WW8Num32z0">
    <w:name w:val="WW8Num32z0"/>
    <w:rsid w:val="00092789"/>
    <w:rPr>
      <w:rFonts w:ascii="Calibri" w:eastAsia="Times New Roman" w:hAnsi="Calibri" w:cs="Calibri"/>
      <w:bCs/>
      <w:kern w:val="1"/>
      <w:sz w:val="22"/>
      <w:szCs w:val="22"/>
    </w:rPr>
  </w:style>
  <w:style w:type="character" w:customStyle="1" w:styleId="WW8Num32z1">
    <w:name w:val="WW8Num32z1"/>
    <w:rsid w:val="00092789"/>
  </w:style>
  <w:style w:type="character" w:customStyle="1" w:styleId="WW8Num32z2">
    <w:name w:val="WW8Num32z2"/>
    <w:rsid w:val="00092789"/>
  </w:style>
  <w:style w:type="character" w:customStyle="1" w:styleId="WW8Num32z3">
    <w:name w:val="WW8Num32z3"/>
    <w:rsid w:val="00092789"/>
  </w:style>
  <w:style w:type="character" w:customStyle="1" w:styleId="WW8Num32z4">
    <w:name w:val="WW8Num32z4"/>
    <w:rsid w:val="00092789"/>
  </w:style>
  <w:style w:type="character" w:customStyle="1" w:styleId="WW8Num32z5">
    <w:name w:val="WW8Num32z5"/>
    <w:rsid w:val="00092789"/>
  </w:style>
  <w:style w:type="character" w:customStyle="1" w:styleId="WW8Num32z6">
    <w:name w:val="WW8Num32z6"/>
    <w:rsid w:val="00092789"/>
  </w:style>
  <w:style w:type="character" w:customStyle="1" w:styleId="WW8Num32z7">
    <w:name w:val="WW8Num32z7"/>
    <w:rsid w:val="00092789"/>
  </w:style>
  <w:style w:type="character" w:customStyle="1" w:styleId="WW8Num32z8">
    <w:name w:val="WW8Num32z8"/>
    <w:rsid w:val="00092789"/>
  </w:style>
  <w:style w:type="character" w:customStyle="1" w:styleId="WW8Num33z0">
    <w:name w:val="WW8Num33z0"/>
    <w:rsid w:val="00092789"/>
  </w:style>
  <w:style w:type="character" w:customStyle="1" w:styleId="WW8Num33z1">
    <w:name w:val="WW8Num33z1"/>
    <w:rsid w:val="00092789"/>
  </w:style>
  <w:style w:type="character" w:customStyle="1" w:styleId="WW8Num33z2">
    <w:name w:val="WW8Num33z2"/>
    <w:rsid w:val="00092789"/>
  </w:style>
  <w:style w:type="character" w:customStyle="1" w:styleId="WW8Num33z3">
    <w:name w:val="WW8Num33z3"/>
    <w:rsid w:val="00092789"/>
  </w:style>
  <w:style w:type="character" w:customStyle="1" w:styleId="WW8Num33z4">
    <w:name w:val="WW8Num33z4"/>
    <w:rsid w:val="00092789"/>
  </w:style>
  <w:style w:type="character" w:customStyle="1" w:styleId="WW8Num33z5">
    <w:name w:val="WW8Num33z5"/>
    <w:rsid w:val="00092789"/>
  </w:style>
  <w:style w:type="character" w:customStyle="1" w:styleId="WW8Num33z6">
    <w:name w:val="WW8Num33z6"/>
    <w:rsid w:val="00092789"/>
  </w:style>
  <w:style w:type="character" w:customStyle="1" w:styleId="WW8Num33z7">
    <w:name w:val="WW8Num33z7"/>
    <w:rsid w:val="00092789"/>
  </w:style>
  <w:style w:type="character" w:customStyle="1" w:styleId="WW8Num33z8">
    <w:name w:val="WW8Num33z8"/>
    <w:rsid w:val="00092789"/>
  </w:style>
  <w:style w:type="character" w:customStyle="1" w:styleId="WW8Num34z0">
    <w:name w:val="WW8Num34z0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34z1">
    <w:name w:val="WW8Num34z1"/>
    <w:rsid w:val="00092789"/>
    <w:rPr>
      <w:rFonts w:ascii="Courier New" w:hAnsi="Courier New" w:cs="Courier New"/>
    </w:rPr>
  </w:style>
  <w:style w:type="character" w:customStyle="1" w:styleId="WW8Num34z2">
    <w:name w:val="WW8Num34z2"/>
    <w:rsid w:val="00092789"/>
    <w:rPr>
      <w:rFonts w:ascii="Wingdings" w:hAnsi="Wingdings" w:cs="Wingdings"/>
    </w:rPr>
  </w:style>
  <w:style w:type="character" w:customStyle="1" w:styleId="WW8Num34z3">
    <w:name w:val="WW8Num34z3"/>
    <w:rsid w:val="00092789"/>
    <w:rPr>
      <w:rFonts w:ascii="Symbol" w:hAnsi="Symbol" w:cs="Symbol"/>
    </w:rPr>
  </w:style>
  <w:style w:type="character" w:customStyle="1" w:styleId="WW8Num35z0">
    <w:name w:val="WW8Num35z0"/>
    <w:rsid w:val="00092789"/>
    <w:rPr>
      <w:sz w:val="17"/>
      <w:szCs w:val="17"/>
    </w:rPr>
  </w:style>
  <w:style w:type="character" w:customStyle="1" w:styleId="WW8Num35z1">
    <w:name w:val="WW8Num35z1"/>
    <w:rsid w:val="00092789"/>
  </w:style>
  <w:style w:type="character" w:customStyle="1" w:styleId="WW8Num35z2">
    <w:name w:val="WW8Num35z2"/>
    <w:rsid w:val="00092789"/>
  </w:style>
  <w:style w:type="character" w:customStyle="1" w:styleId="WW8Num35z3">
    <w:name w:val="WW8Num35z3"/>
    <w:rsid w:val="00092789"/>
  </w:style>
  <w:style w:type="character" w:customStyle="1" w:styleId="WW8Num35z4">
    <w:name w:val="WW8Num35z4"/>
    <w:rsid w:val="00092789"/>
  </w:style>
  <w:style w:type="character" w:customStyle="1" w:styleId="WW8Num35z5">
    <w:name w:val="WW8Num35z5"/>
    <w:rsid w:val="00092789"/>
  </w:style>
  <w:style w:type="character" w:customStyle="1" w:styleId="WW8Num35z6">
    <w:name w:val="WW8Num35z6"/>
    <w:rsid w:val="00092789"/>
  </w:style>
  <w:style w:type="character" w:customStyle="1" w:styleId="WW8Num35z7">
    <w:name w:val="WW8Num35z7"/>
    <w:rsid w:val="00092789"/>
  </w:style>
  <w:style w:type="character" w:customStyle="1" w:styleId="WW8Num35z8">
    <w:name w:val="WW8Num35z8"/>
    <w:rsid w:val="00092789"/>
  </w:style>
  <w:style w:type="character" w:customStyle="1" w:styleId="WW8Num36z0">
    <w:name w:val="WW8Num36z0"/>
    <w:rsid w:val="00092789"/>
  </w:style>
  <w:style w:type="character" w:customStyle="1" w:styleId="WW8Num36z1">
    <w:name w:val="WW8Num36z1"/>
    <w:rsid w:val="00092789"/>
  </w:style>
  <w:style w:type="character" w:customStyle="1" w:styleId="WW8Num36z2">
    <w:name w:val="WW8Num36z2"/>
    <w:rsid w:val="00092789"/>
  </w:style>
  <w:style w:type="character" w:customStyle="1" w:styleId="WW8Num36z3">
    <w:name w:val="WW8Num36z3"/>
    <w:rsid w:val="00092789"/>
  </w:style>
  <w:style w:type="character" w:customStyle="1" w:styleId="WW8Num36z4">
    <w:name w:val="WW8Num36z4"/>
    <w:rsid w:val="00092789"/>
  </w:style>
  <w:style w:type="character" w:customStyle="1" w:styleId="WW8Num36z5">
    <w:name w:val="WW8Num36z5"/>
    <w:rsid w:val="00092789"/>
  </w:style>
  <w:style w:type="character" w:customStyle="1" w:styleId="WW8Num36z6">
    <w:name w:val="WW8Num36z6"/>
    <w:rsid w:val="00092789"/>
  </w:style>
  <w:style w:type="character" w:customStyle="1" w:styleId="WW8Num36z7">
    <w:name w:val="WW8Num36z7"/>
    <w:rsid w:val="00092789"/>
  </w:style>
  <w:style w:type="character" w:customStyle="1" w:styleId="WW8Num36z8">
    <w:name w:val="WW8Num36z8"/>
    <w:rsid w:val="00092789"/>
  </w:style>
  <w:style w:type="character" w:customStyle="1" w:styleId="WW8Num37z0">
    <w:name w:val="WW8Num37z0"/>
    <w:rsid w:val="00092789"/>
    <w:rPr>
      <w:rFonts w:ascii="Times New Roman" w:eastAsia="Times New Roman" w:hAnsi="Times New Roman" w:cs="Times New Roman"/>
      <w:w w:val="100"/>
      <w:sz w:val="22"/>
      <w:szCs w:val="22"/>
      <w:lang w:val="it-IT" w:bidi="it-IT"/>
    </w:rPr>
  </w:style>
  <w:style w:type="character" w:customStyle="1" w:styleId="WW8Num37z1">
    <w:name w:val="WW8Num37z1"/>
    <w:rsid w:val="00092789"/>
    <w:rPr>
      <w:rFonts w:ascii="Courier New" w:hAnsi="Courier New" w:cs="Courier New"/>
    </w:rPr>
  </w:style>
  <w:style w:type="character" w:customStyle="1" w:styleId="WW8Num37z2">
    <w:name w:val="WW8Num37z2"/>
    <w:rsid w:val="00092789"/>
    <w:rPr>
      <w:rFonts w:ascii="Wingdings" w:hAnsi="Wingdings" w:cs="Wingdings"/>
    </w:rPr>
  </w:style>
  <w:style w:type="character" w:customStyle="1" w:styleId="WW8Num37z3">
    <w:name w:val="WW8Num37z3"/>
    <w:rsid w:val="00092789"/>
    <w:rPr>
      <w:rFonts w:ascii="Symbol" w:hAnsi="Symbol" w:cs="Symbol"/>
    </w:rPr>
  </w:style>
  <w:style w:type="character" w:customStyle="1" w:styleId="WW8Num38z0">
    <w:name w:val="WW8Num38z0"/>
    <w:rsid w:val="00092789"/>
    <w:rPr>
      <w:rFonts w:ascii="Wingdings" w:hAnsi="Wingdings" w:cs="Wingdings"/>
      <w:sz w:val="22"/>
      <w:szCs w:val="22"/>
      <w:shd w:val="clear" w:color="auto" w:fill="00FFFF"/>
    </w:rPr>
  </w:style>
  <w:style w:type="character" w:customStyle="1" w:styleId="WW8Num38z1">
    <w:name w:val="WW8Num38z1"/>
    <w:rsid w:val="00092789"/>
    <w:rPr>
      <w:rFonts w:ascii="Courier New" w:hAnsi="Courier New" w:cs="Courier New"/>
    </w:rPr>
  </w:style>
  <w:style w:type="character" w:customStyle="1" w:styleId="WW8Num38z3">
    <w:name w:val="WW8Num38z3"/>
    <w:rsid w:val="00092789"/>
    <w:rPr>
      <w:rFonts w:ascii="Symbol" w:hAnsi="Symbol" w:cs="Symbol"/>
    </w:rPr>
  </w:style>
  <w:style w:type="character" w:customStyle="1" w:styleId="Carpredefinitoparagrafo4">
    <w:name w:val="Car. predefinito paragrafo4"/>
    <w:rsid w:val="00092789"/>
  </w:style>
  <w:style w:type="character" w:customStyle="1" w:styleId="WW8Num20z1">
    <w:name w:val="WW8Num20z1"/>
    <w:rsid w:val="00092789"/>
    <w:rPr>
      <w:rFonts w:ascii="Courier New" w:hAnsi="Courier New" w:cs="Courier New"/>
    </w:rPr>
  </w:style>
  <w:style w:type="character" w:customStyle="1" w:styleId="WW8Num20z3">
    <w:name w:val="WW8Num20z3"/>
    <w:rsid w:val="00092789"/>
    <w:rPr>
      <w:rFonts w:ascii="Symbol" w:hAnsi="Symbol" w:cs="Symbol"/>
    </w:rPr>
  </w:style>
  <w:style w:type="character" w:customStyle="1" w:styleId="WW8Num21z1">
    <w:name w:val="WW8Num21z1"/>
    <w:rsid w:val="00092789"/>
    <w:rPr>
      <w:rFonts w:ascii="Courier New" w:hAnsi="Courier New" w:cs="Courier New"/>
    </w:rPr>
  </w:style>
  <w:style w:type="character" w:customStyle="1" w:styleId="WW8Num21z3">
    <w:name w:val="WW8Num21z3"/>
    <w:rsid w:val="00092789"/>
    <w:rPr>
      <w:rFonts w:ascii="Symbol" w:hAnsi="Symbol" w:cs="Symbol"/>
    </w:rPr>
  </w:style>
  <w:style w:type="character" w:customStyle="1" w:styleId="Carpredefinitoparagrafo3">
    <w:name w:val="Car. predefinito paragrafo3"/>
    <w:rsid w:val="00092789"/>
  </w:style>
  <w:style w:type="character" w:customStyle="1" w:styleId="Rimandocommento2">
    <w:name w:val="Rimando commento2"/>
    <w:rsid w:val="00092789"/>
    <w:rPr>
      <w:sz w:val="16"/>
      <w:szCs w:val="16"/>
    </w:rPr>
  </w:style>
  <w:style w:type="character" w:customStyle="1" w:styleId="TestocommentoCarattere">
    <w:name w:val="Testo commento Carattere"/>
    <w:rsid w:val="00092789"/>
    <w:rPr>
      <w:sz w:val="20"/>
      <w:szCs w:val="20"/>
    </w:rPr>
  </w:style>
  <w:style w:type="character" w:customStyle="1" w:styleId="SoggettocommentoCarattere">
    <w:name w:val="Soggetto commento Carattere"/>
    <w:rsid w:val="00092789"/>
    <w:rPr>
      <w:b/>
      <w:bCs/>
      <w:sz w:val="20"/>
      <w:szCs w:val="20"/>
    </w:rPr>
  </w:style>
  <w:style w:type="character" w:customStyle="1" w:styleId="CorpotestoCarattere">
    <w:name w:val="Corpo testo Carattere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</w:rPr>
  </w:style>
  <w:style w:type="character" w:customStyle="1" w:styleId="Caratteredellanota">
    <w:name w:val="Carattere della nota"/>
    <w:rsid w:val="00092789"/>
    <w:rPr>
      <w:vertAlign w:val="superscript"/>
    </w:rPr>
  </w:style>
  <w:style w:type="character" w:customStyle="1" w:styleId="Nessuno">
    <w:name w:val="Nessuno"/>
    <w:rsid w:val="00092789"/>
  </w:style>
  <w:style w:type="character" w:customStyle="1" w:styleId="WW-Caratteredellanota">
    <w:name w:val="WW-Carattere della nota"/>
    <w:rsid w:val="00092789"/>
  </w:style>
  <w:style w:type="character" w:customStyle="1" w:styleId="Hyperlink0">
    <w:name w:val="Hyperlink.0"/>
    <w:rsid w:val="00092789"/>
    <w:rPr>
      <w:u w:val="single" w:color="000000"/>
    </w:rPr>
  </w:style>
  <w:style w:type="character" w:customStyle="1" w:styleId="Rimandonotaapidipagina1">
    <w:name w:val="Rimando nota a piè di pagina1"/>
    <w:rsid w:val="00092789"/>
    <w:rPr>
      <w:vertAlign w:val="superscript"/>
    </w:rPr>
  </w:style>
  <w:style w:type="character" w:styleId="Enfasicorsivo">
    <w:name w:val="Emphasis"/>
    <w:qFormat/>
    <w:rsid w:val="00092789"/>
    <w:rPr>
      <w:i/>
      <w:iCs/>
    </w:rPr>
  </w:style>
  <w:style w:type="character" w:customStyle="1" w:styleId="Carpredefinitoparagrafo2">
    <w:name w:val="Car. predefinito paragrafo2"/>
    <w:rsid w:val="00092789"/>
  </w:style>
  <w:style w:type="character" w:customStyle="1" w:styleId="WW8Num11z2">
    <w:name w:val="WW8Num11z2"/>
    <w:rsid w:val="00092789"/>
    <w:rPr>
      <w:rFonts w:ascii="Wingdings" w:hAnsi="Wingdings" w:cs="Wingdings"/>
    </w:rPr>
  </w:style>
  <w:style w:type="character" w:customStyle="1" w:styleId="WW8Num11z3">
    <w:name w:val="WW8Num11z3"/>
    <w:rsid w:val="00092789"/>
    <w:rPr>
      <w:rFonts w:ascii="Symbol" w:hAnsi="Symbol" w:cs="Symbol"/>
    </w:rPr>
  </w:style>
  <w:style w:type="character" w:customStyle="1" w:styleId="WW8Num12z2">
    <w:name w:val="WW8Num12z2"/>
    <w:rsid w:val="00092789"/>
    <w:rPr>
      <w:rFonts w:ascii="Wingdings" w:hAnsi="Wingdings" w:cs="Wingdings"/>
    </w:rPr>
  </w:style>
  <w:style w:type="character" w:customStyle="1" w:styleId="WW8Num12z3">
    <w:name w:val="WW8Num12z3"/>
    <w:rsid w:val="00092789"/>
    <w:rPr>
      <w:rFonts w:ascii="Symbol" w:hAnsi="Symbol" w:cs="Symbol"/>
    </w:rPr>
  </w:style>
  <w:style w:type="character" w:customStyle="1" w:styleId="WW8Num3z1">
    <w:name w:val="WW8Num3z1"/>
    <w:rsid w:val="00092789"/>
    <w:rPr>
      <w:rFonts w:ascii="Courier New" w:hAnsi="Courier New" w:cs="Courier New"/>
    </w:rPr>
  </w:style>
  <w:style w:type="character" w:customStyle="1" w:styleId="WW8Num3z3">
    <w:name w:val="WW8Num3z3"/>
    <w:rsid w:val="00092789"/>
    <w:rPr>
      <w:rFonts w:ascii="Symbol" w:hAnsi="Symbol" w:cs="Symbol"/>
    </w:rPr>
  </w:style>
  <w:style w:type="character" w:customStyle="1" w:styleId="WW8Num4z1">
    <w:name w:val="WW8Num4z1"/>
    <w:rsid w:val="00092789"/>
    <w:rPr>
      <w:rFonts w:ascii="Courier New" w:hAnsi="Courier New" w:cs="Courier New"/>
    </w:rPr>
  </w:style>
  <w:style w:type="character" w:customStyle="1" w:styleId="WW8Num4z3">
    <w:name w:val="WW8Num4z3"/>
    <w:rsid w:val="00092789"/>
    <w:rPr>
      <w:rFonts w:ascii="Symbol" w:hAnsi="Symbol" w:cs="Symbol"/>
    </w:rPr>
  </w:style>
  <w:style w:type="character" w:customStyle="1" w:styleId="WW8Num5z1">
    <w:name w:val="WW8Num5z1"/>
    <w:rsid w:val="00092789"/>
    <w:rPr>
      <w:rFonts w:ascii="Calibri" w:eastAsia="Calibri" w:hAnsi="Calibri" w:cs="Calibri"/>
    </w:rPr>
  </w:style>
  <w:style w:type="character" w:customStyle="1" w:styleId="WW8Num5z2">
    <w:name w:val="WW8Num5z2"/>
    <w:rsid w:val="00092789"/>
    <w:rPr>
      <w:rFonts w:ascii="Wingdings" w:hAnsi="Wingdings" w:cs="Wingdings"/>
    </w:rPr>
  </w:style>
  <w:style w:type="character" w:customStyle="1" w:styleId="WW8Num5z3">
    <w:name w:val="WW8Num5z3"/>
    <w:rsid w:val="00092789"/>
    <w:rPr>
      <w:rFonts w:ascii="Symbol" w:hAnsi="Symbol" w:cs="Symbol"/>
    </w:rPr>
  </w:style>
  <w:style w:type="character" w:customStyle="1" w:styleId="WW8Num6z1">
    <w:name w:val="WW8Num6z1"/>
    <w:rsid w:val="00092789"/>
  </w:style>
  <w:style w:type="character" w:customStyle="1" w:styleId="WW8Num6z2">
    <w:name w:val="WW8Num6z2"/>
    <w:rsid w:val="00092789"/>
  </w:style>
  <w:style w:type="character" w:customStyle="1" w:styleId="WW8Num6z3">
    <w:name w:val="WW8Num6z3"/>
    <w:rsid w:val="00092789"/>
  </w:style>
  <w:style w:type="character" w:customStyle="1" w:styleId="WW8Num6z4">
    <w:name w:val="WW8Num6z4"/>
    <w:rsid w:val="00092789"/>
  </w:style>
  <w:style w:type="character" w:customStyle="1" w:styleId="WW8Num6z5">
    <w:name w:val="WW8Num6z5"/>
    <w:rsid w:val="00092789"/>
  </w:style>
  <w:style w:type="character" w:customStyle="1" w:styleId="WW8Num6z6">
    <w:name w:val="WW8Num6z6"/>
    <w:rsid w:val="00092789"/>
  </w:style>
  <w:style w:type="character" w:customStyle="1" w:styleId="WW8Num6z7">
    <w:name w:val="WW8Num6z7"/>
    <w:rsid w:val="00092789"/>
  </w:style>
  <w:style w:type="character" w:customStyle="1" w:styleId="WW8Num6z8">
    <w:name w:val="WW8Num6z8"/>
    <w:rsid w:val="00092789"/>
  </w:style>
  <w:style w:type="character" w:customStyle="1" w:styleId="WW8Num7z1">
    <w:name w:val="WW8Num7z1"/>
    <w:rsid w:val="00092789"/>
  </w:style>
  <w:style w:type="character" w:customStyle="1" w:styleId="WW8Num7z2">
    <w:name w:val="WW8Num7z2"/>
    <w:rsid w:val="00092789"/>
  </w:style>
  <w:style w:type="character" w:customStyle="1" w:styleId="WW8Num7z3">
    <w:name w:val="WW8Num7z3"/>
    <w:rsid w:val="00092789"/>
  </w:style>
  <w:style w:type="character" w:customStyle="1" w:styleId="WW8Num7z4">
    <w:name w:val="WW8Num7z4"/>
    <w:rsid w:val="00092789"/>
  </w:style>
  <w:style w:type="character" w:customStyle="1" w:styleId="WW8Num7z5">
    <w:name w:val="WW8Num7z5"/>
    <w:rsid w:val="00092789"/>
  </w:style>
  <w:style w:type="character" w:customStyle="1" w:styleId="WW8Num7z6">
    <w:name w:val="WW8Num7z6"/>
    <w:rsid w:val="00092789"/>
  </w:style>
  <w:style w:type="character" w:customStyle="1" w:styleId="WW8Num7z7">
    <w:name w:val="WW8Num7z7"/>
    <w:rsid w:val="00092789"/>
  </w:style>
  <w:style w:type="character" w:customStyle="1" w:styleId="WW8Num7z8">
    <w:name w:val="WW8Num7z8"/>
    <w:rsid w:val="00092789"/>
  </w:style>
  <w:style w:type="character" w:customStyle="1" w:styleId="WW8Num8z1">
    <w:name w:val="WW8Num8z1"/>
    <w:rsid w:val="00092789"/>
    <w:rPr>
      <w:rFonts w:ascii="Courier New" w:hAnsi="Courier New" w:cs="Courier New"/>
    </w:rPr>
  </w:style>
  <w:style w:type="character" w:customStyle="1" w:styleId="WW8Num8z2">
    <w:name w:val="WW8Num8z2"/>
    <w:rsid w:val="00092789"/>
    <w:rPr>
      <w:rFonts w:ascii="Wingdings" w:hAnsi="Wingdings" w:cs="Wingdings"/>
    </w:rPr>
  </w:style>
  <w:style w:type="character" w:customStyle="1" w:styleId="WW8Num8z3">
    <w:name w:val="WW8Num8z3"/>
    <w:rsid w:val="00092789"/>
    <w:rPr>
      <w:rFonts w:ascii="Symbol" w:hAnsi="Symbol" w:cs="Symbol"/>
    </w:rPr>
  </w:style>
  <w:style w:type="character" w:customStyle="1" w:styleId="WW8Num9z1">
    <w:name w:val="WW8Num9z1"/>
    <w:rsid w:val="00092789"/>
    <w:rPr>
      <w:rFonts w:ascii="Garamond" w:eastAsia="Garamond" w:hAnsi="Garamond" w:cs="Garamond"/>
      <w:b/>
      <w:bCs/>
      <w:spacing w:val="-1"/>
      <w:w w:val="100"/>
      <w:sz w:val="24"/>
      <w:szCs w:val="24"/>
    </w:rPr>
  </w:style>
  <w:style w:type="character" w:customStyle="1" w:styleId="WW8Num9z2">
    <w:name w:val="WW8Num9z2"/>
    <w:rsid w:val="00092789"/>
  </w:style>
  <w:style w:type="character" w:customStyle="1" w:styleId="WW8Num9z3">
    <w:name w:val="WW8Num9z3"/>
    <w:rsid w:val="00092789"/>
  </w:style>
  <w:style w:type="character" w:customStyle="1" w:styleId="WW8Num9z4">
    <w:name w:val="WW8Num9z4"/>
    <w:rsid w:val="00092789"/>
  </w:style>
  <w:style w:type="character" w:customStyle="1" w:styleId="WW8Num9z5">
    <w:name w:val="WW8Num9z5"/>
    <w:rsid w:val="00092789"/>
  </w:style>
  <w:style w:type="character" w:customStyle="1" w:styleId="WW8Num9z6">
    <w:name w:val="WW8Num9z6"/>
    <w:rsid w:val="00092789"/>
  </w:style>
  <w:style w:type="character" w:customStyle="1" w:styleId="WW8Num9z7">
    <w:name w:val="WW8Num9z7"/>
    <w:rsid w:val="00092789"/>
  </w:style>
  <w:style w:type="character" w:customStyle="1" w:styleId="WW8Num9z8">
    <w:name w:val="WW8Num9z8"/>
    <w:rsid w:val="00092789"/>
  </w:style>
  <w:style w:type="character" w:customStyle="1" w:styleId="WW8Num10z1">
    <w:name w:val="WW8Num10z1"/>
    <w:rsid w:val="00092789"/>
    <w:rPr>
      <w:rFonts w:ascii="Courier New" w:hAnsi="Courier New" w:cs="Courier New"/>
    </w:rPr>
  </w:style>
  <w:style w:type="character" w:customStyle="1" w:styleId="WW8Num10z2">
    <w:name w:val="WW8Num10z2"/>
    <w:rsid w:val="00092789"/>
    <w:rPr>
      <w:rFonts w:ascii="Wingdings" w:hAnsi="Wingdings" w:cs="Wingdings"/>
    </w:rPr>
  </w:style>
  <w:style w:type="character" w:customStyle="1" w:styleId="WW8Num10z3">
    <w:name w:val="WW8Num10z3"/>
    <w:rsid w:val="00092789"/>
    <w:rPr>
      <w:rFonts w:ascii="Symbol" w:hAnsi="Symbol" w:cs="Symbol"/>
    </w:rPr>
  </w:style>
  <w:style w:type="character" w:customStyle="1" w:styleId="WW8Num11z1">
    <w:name w:val="WW8Num11z1"/>
    <w:rsid w:val="00092789"/>
  </w:style>
  <w:style w:type="character" w:customStyle="1" w:styleId="WW8Num11z4">
    <w:name w:val="WW8Num11z4"/>
    <w:rsid w:val="00092789"/>
  </w:style>
  <w:style w:type="character" w:customStyle="1" w:styleId="WW8Num11z5">
    <w:name w:val="WW8Num11z5"/>
    <w:rsid w:val="00092789"/>
  </w:style>
  <w:style w:type="character" w:customStyle="1" w:styleId="WW8Num11z6">
    <w:name w:val="WW8Num11z6"/>
    <w:rsid w:val="00092789"/>
  </w:style>
  <w:style w:type="character" w:customStyle="1" w:styleId="WW8Num11z7">
    <w:name w:val="WW8Num11z7"/>
    <w:rsid w:val="00092789"/>
  </w:style>
  <w:style w:type="character" w:customStyle="1" w:styleId="WW8Num11z8">
    <w:name w:val="WW8Num11z8"/>
    <w:rsid w:val="00092789"/>
  </w:style>
  <w:style w:type="character" w:customStyle="1" w:styleId="WW8Num12z1">
    <w:name w:val="WW8Num12z1"/>
    <w:rsid w:val="00092789"/>
    <w:rPr>
      <w:rFonts w:ascii="Courier New" w:hAnsi="Courier New" w:cs="Courier New"/>
    </w:rPr>
  </w:style>
  <w:style w:type="character" w:customStyle="1" w:styleId="WW8Num13z1">
    <w:name w:val="WW8Num13z1"/>
    <w:rsid w:val="00092789"/>
    <w:rPr>
      <w:rFonts w:ascii="Courier New" w:hAnsi="Courier New" w:cs="Courier New"/>
    </w:rPr>
  </w:style>
  <w:style w:type="character" w:customStyle="1" w:styleId="WW8Num13z3">
    <w:name w:val="WW8Num13z3"/>
    <w:rsid w:val="00092789"/>
    <w:rPr>
      <w:rFonts w:ascii="Symbol" w:hAnsi="Symbol" w:cs="Symbol"/>
    </w:rPr>
  </w:style>
  <w:style w:type="character" w:customStyle="1" w:styleId="WW8Num14z1">
    <w:name w:val="WW8Num14z1"/>
    <w:rsid w:val="00092789"/>
    <w:rPr>
      <w:rFonts w:ascii="Courier New" w:hAnsi="Courier New" w:cs="Courier New"/>
    </w:rPr>
  </w:style>
  <w:style w:type="character" w:customStyle="1" w:styleId="WW8Num14z3">
    <w:name w:val="WW8Num14z3"/>
    <w:rsid w:val="00092789"/>
    <w:rPr>
      <w:rFonts w:ascii="Symbol" w:hAnsi="Symbol" w:cs="Symbol"/>
    </w:rPr>
  </w:style>
  <w:style w:type="character" w:customStyle="1" w:styleId="WW8Num15z1">
    <w:name w:val="WW8Num15z1"/>
    <w:rsid w:val="00092789"/>
    <w:rPr>
      <w:rFonts w:ascii="Courier New" w:hAnsi="Courier New" w:cs="Courier New"/>
    </w:rPr>
  </w:style>
  <w:style w:type="character" w:customStyle="1" w:styleId="WW8Num15z3">
    <w:name w:val="WW8Num15z3"/>
    <w:rsid w:val="00092789"/>
    <w:rPr>
      <w:rFonts w:ascii="Symbol" w:hAnsi="Symbol" w:cs="Symbol"/>
    </w:rPr>
  </w:style>
  <w:style w:type="character" w:customStyle="1" w:styleId="WW8Num16z2">
    <w:name w:val="WW8Num16z2"/>
    <w:rsid w:val="00092789"/>
    <w:rPr>
      <w:rFonts w:ascii="Wingdings" w:hAnsi="Wingdings" w:cs="Wingdings"/>
    </w:rPr>
  </w:style>
  <w:style w:type="character" w:customStyle="1" w:styleId="WW8Num16z3">
    <w:name w:val="WW8Num16z3"/>
    <w:rsid w:val="00092789"/>
    <w:rPr>
      <w:rFonts w:ascii="Symbol" w:hAnsi="Symbol" w:cs="Symbol"/>
    </w:rPr>
  </w:style>
  <w:style w:type="character" w:customStyle="1" w:styleId="WW8Num17z1">
    <w:name w:val="WW8Num17z1"/>
    <w:rsid w:val="00092789"/>
    <w:rPr>
      <w:rFonts w:ascii="Courier New" w:hAnsi="Courier New" w:cs="Courier New"/>
    </w:rPr>
  </w:style>
  <w:style w:type="character" w:customStyle="1" w:styleId="WW8Num17z2">
    <w:name w:val="WW8Num17z2"/>
    <w:rsid w:val="00092789"/>
    <w:rPr>
      <w:rFonts w:ascii="Wingdings" w:hAnsi="Wingdings" w:cs="Wingdings"/>
    </w:rPr>
  </w:style>
  <w:style w:type="character" w:customStyle="1" w:styleId="WW8Num18z1">
    <w:name w:val="WW8Num18z1"/>
    <w:rsid w:val="00092789"/>
  </w:style>
  <w:style w:type="character" w:customStyle="1" w:styleId="WW8Num18z2">
    <w:name w:val="WW8Num18z2"/>
    <w:rsid w:val="00092789"/>
  </w:style>
  <w:style w:type="character" w:customStyle="1" w:styleId="WW8Num18z3">
    <w:name w:val="WW8Num18z3"/>
    <w:rsid w:val="00092789"/>
  </w:style>
  <w:style w:type="character" w:customStyle="1" w:styleId="WW8Num18z4">
    <w:name w:val="WW8Num18z4"/>
    <w:rsid w:val="00092789"/>
  </w:style>
  <w:style w:type="character" w:customStyle="1" w:styleId="WW8Num18z5">
    <w:name w:val="WW8Num18z5"/>
    <w:rsid w:val="00092789"/>
  </w:style>
  <w:style w:type="character" w:customStyle="1" w:styleId="WW8Num18z6">
    <w:name w:val="WW8Num18z6"/>
    <w:rsid w:val="00092789"/>
  </w:style>
  <w:style w:type="character" w:customStyle="1" w:styleId="WW8Num18z7">
    <w:name w:val="WW8Num18z7"/>
    <w:rsid w:val="00092789"/>
  </w:style>
  <w:style w:type="character" w:customStyle="1" w:styleId="WW8Num18z8">
    <w:name w:val="WW8Num18z8"/>
    <w:rsid w:val="00092789"/>
  </w:style>
  <w:style w:type="character" w:customStyle="1" w:styleId="WW8Num19z1">
    <w:name w:val="WW8Num19z1"/>
    <w:rsid w:val="00092789"/>
    <w:rPr>
      <w:rFonts w:ascii="Courier New" w:hAnsi="Courier New" w:cs="Courier New"/>
    </w:rPr>
  </w:style>
  <w:style w:type="character" w:customStyle="1" w:styleId="WW8Num19z3">
    <w:name w:val="WW8Num19z3"/>
    <w:rsid w:val="00092789"/>
    <w:rPr>
      <w:rFonts w:ascii="Symbol" w:hAnsi="Symbol" w:cs="Symbol"/>
    </w:rPr>
  </w:style>
  <w:style w:type="character" w:customStyle="1" w:styleId="WW8Num21z2">
    <w:name w:val="WW8Num21z2"/>
    <w:rsid w:val="00092789"/>
    <w:rPr>
      <w:rFonts w:ascii="Wingdings" w:hAnsi="Wingdings" w:cs="Wingdings"/>
    </w:rPr>
  </w:style>
  <w:style w:type="character" w:customStyle="1" w:styleId="WW8Num29z3">
    <w:name w:val="WW8Num29z3"/>
    <w:rsid w:val="00092789"/>
    <w:rPr>
      <w:rFonts w:ascii="Symbol" w:hAnsi="Symbol" w:cs="Symbol"/>
    </w:rPr>
  </w:style>
  <w:style w:type="character" w:customStyle="1" w:styleId="Carpredefinitoparagrafo1">
    <w:name w:val="Car. predefinito paragrafo1"/>
    <w:rsid w:val="00092789"/>
  </w:style>
  <w:style w:type="character" w:customStyle="1" w:styleId="Rimandocommento1">
    <w:name w:val="Rimando commento1"/>
    <w:rsid w:val="00092789"/>
    <w:rPr>
      <w:sz w:val="16"/>
      <w:szCs w:val="16"/>
    </w:rPr>
  </w:style>
  <w:style w:type="character" w:customStyle="1" w:styleId="WW-Caratteredellanota1">
    <w:name w:val="WW-Carattere della nota1"/>
    <w:rsid w:val="00092789"/>
  </w:style>
  <w:style w:type="character" w:customStyle="1" w:styleId="Rimandonotaapidipagina2">
    <w:name w:val="Rimando nota a piè di pagina2"/>
    <w:rsid w:val="00092789"/>
    <w:rPr>
      <w:vertAlign w:val="superscript"/>
    </w:rPr>
  </w:style>
  <w:style w:type="character" w:customStyle="1" w:styleId="Caratterenotadichiusura">
    <w:name w:val="Carattere nota di chiusura"/>
    <w:rsid w:val="00092789"/>
    <w:rPr>
      <w:vertAlign w:val="superscript"/>
    </w:rPr>
  </w:style>
  <w:style w:type="character" w:customStyle="1" w:styleId="WW-Caratterenotadichiusura">
    <w:name w:val="WW-Carattere nota di chiusura"/>
    <w:rsid w:val="00092789"/>
  </w:style>
  <w:style w:type="character" w:customStyle="1" w:styleId="Rimandonotadichiusura1">
    <w:name w:val="Rimando nota di chiusura1"/>
    <w:rsid w:val="00092789"/>
    <w:rPr>
      <w:vertAlign w:val="superscript"/>
    </w:rPr>
  </w:style>
  <w:style w:type="character" w:customStyle="1" w:styleId="Rimandonotadichiusura2">
    <w:name w:val="Rimando nota di chiusura2"/>
    <w:rsid w:val="00092789"/>
    <w:rPr>
      <w:vertAlign w:val="superscript"/>
    </w:rPr>
  </w:style>
  <w:style w:type="character" w:customStyle="1" w:styleId="SottotitoloCarattere">
    <w:name w:val="Sottotitolo Carattere"/>
    <w:rsid w:val="00092789"/>
    <w:rPr>
      <w:rFonts w:ascii="Arial" w:eastAsia="Lucida Sans Unicode" w:hAnsi="Arial" w:cs="Tahoma"/>
      <w:i/>
      <w:iCs/>
      <w:sz w:val="28"/>
      <w:szCs w:val="28"/>
      <w:lang w:val="en-GB"/>
    </w:rPr>
  </w:style>
  <w:style w:type="character" w:customStyle="1" w:styleId="Rimandonotaapidipagina3">
    <w:name w:val="Rimando nota a piè di pagina3"/>
    <w:rsid w:val="00092789"/>
    <w:rPr>
      <w:vertAlign w:val="superscript"/>
    </w:rPr>
  </w:style>
  <w:style w:type="character" w:customStyle="1" w:styleId="Rimandonotadichiusura3">
    <w:name w:val="Rimando nota di chiusura3"/>
    <w:rsid w:val="00092789"/>
    <w:rPr>
      <w:vertAlign w:val="superscript"/>
    </w:rPr>
  </w:style>
  <w:style w:type="character" w:styleId="Enfasigrassetto">
    <w:name w:val="Strong"/>
    <w:qFormat/>
    <w:rsid w:val="00092789"/>
    <w:rPr>
      <w:b/>
      <w:bCs/>
    </w:rPr>
  </w:style>
  <w:style w:type="character" w:customStyle="1" w:styleId="Punti">
    <w:name w:val="Punti"/>
    <w:rsid w:val="00092789"/>
    <w:rPr>
      <w:rFonts w:ascii="OpenSymbol" w:eastAsia="OpenSymbol" w:hAnsi="OpenSymbol" w:cs="OpenSymbol"/>
    </w:rPr>
  </w:style>
  <w:style w:type="character" w:styleId="Rimandonotadichiusura">
    <w:name w:val="endnote reference"/>
    <w:rsid w:val="00092789"/>
    <w:rPr>
      <w:vertAlign w:val="superscript"/>
    </w:rPr>
  </w:style>
  <w:style w:type="paragraph" w:customStyle="1" w:styleId="Titolo30">
    <w:name w:val="Titolo3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Corpotesto">
    <w:name w:val="Body Text"/>
    <w:basedOn w:val="Normale"/>
    <w:link w:val="CorpotestoCarattere1"/>
    <w:rsid w:val="00092789"/>
    <w:pPr>
      <w:shd w:val="clear" w:color="auto" w:fill="FFFFFF"/>
      <w:suppressAutoHyphens/>
      <w:spacing w:after="120" w:line="100" w:lineRule="atLeast"/>
    </w:pPr>
    <w:rPr>
      <w:rFonts w:ascii="Arial Narrow" w:eastAsia="Arial Unicode MS" w:hAnsi="Arial Narrow" w:cs="Arial Narrow"/>
      <w:kern w:val="1"/>
      <w:sz w:val="24"/>
      <w:szCs w:val="24"/>
      <w:lang w:eastAsia="zh-CN"/>
    </w:rPr>
  </w:style>
  <w:style w:type="character" w:customStyle="1" w:styleId="CorpotestoCarattere1">
    <w:name w:val="Corpo testo Carattere1"/>
    <w:basedOn w:val="Carpredefinitoparagrafo"/>
    <w:link w:val="Corpotesto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  <w:lang w:eastAsia="zh-CN"/>
    </w:rPr>
  </w:style>
  <w:style w:type="paragraph" w:styleId="Elenco">
    <w:name w:val="List"/>
    <w:basedOn w:val="Corpotesto"/>
    <w:rsid w:val="00092789"/>
    <w:rPr>
      <w:rFonts w:cs="Mangal"/>
      <w:lang w:val="x-none"/>
    </w:rPr>
  </w:style>
  <w:style w:type="paragraph" w:styleId="Didascalia">
    <w:name w:val="caption"/>
    <w:basedOn w:val="Normale"/>
    <w:qFormat/>
    <w:rsid w:val="00092789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092789"/>
    <w:pPr>
      <w:suppressLineNumbers/>
      <w:suppressAutoHyphens/>
    </w:pPr>
    <w:rPr>
      <w:rFonts w:cs="Mangal"/>
      <w:lang w:eastAsia="zh-CN"/>
    </w:rPr>
  </w:style>
  <w:style w:type="paragraph" w:customStyle="1" w:styleId="Intestazione1">
    <w:name w:val="Intestazione1"/>
    <w:basedOn w:val="Normale"/>
    <w:next w:val="Corpotesto"/>
    <w:rsid w:val="0009278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Didascalia1">
    <w:name w:val="Didascalia1"/>
    <w:rsid w:val="00092789"/>
    <w:pPr>
      <w:tabs>
        <w:tab w:val="left" w:pos="1150"/>
      </w:tabs>
      <w:suppressAutoHyphens/>
    </w:pPr>
    <w:rPr>
      <w:rFonts w:ascii="Helvetica" w:eastAsia="Arial Unicode MS" w:hAnsi="Helvetica" w:cs="Arial Unicode MS"/>
      <w:b/>
      <w:bCs/>
      <w:caps/>
      <w:color w:val="000000"/>
      <w:lang w:eastAsia="zh-CN"/>
    </w:rPr>
  </w:style>
  <w:style w:type="paragraph" w:customStyle="1" w:styleId="Testocommento2">
    <w:name w:val="Testo commento2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eastAsia="zh-CN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092789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092789"/>
    <w:rPr>
      <w:lang w:eastAsia="en-US"/>
    </w:rPr>
  </w:style>
  <w:style w:type="paragraph" w:styleId="Soggettocommento">
    <w:name w:val="annotation subject"/>
    <w:basedOn w:val="Testocommento2"/>
    <w:next w:val="Testocommento2"/>
    <w:link w:val="SoggettocommentoCarattere1"/>
    <w:rsid w:val="00092789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rsid w:val="00092789"/>
    <w:rPr>
      <w:rFonts w:cs="Calibri"/>
      <w:b/>
      <w:bCs/>
      <w:lang w:eastAsia="zh-CN"/>
    </w:rPr>
  </w:style>
  <w:style w:type="paragraph" w:customStyle="1" w:styleId="Corpo">
    <w:name w:val="Corpo"/>
    <w:rsid w:val="00092789"/>
    <w:pPr>
      <w:shd w:val="clear" w:color="auto" w:fill="FFFFFF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 w:bidi="hi-IN"/>
    </w:rPr>
  </w:style>
  <w:style w:type="paragraph" w:customStyle="1" w:styleId="Elencomedio2-Colore21">
    <w:name w:val="Elenco medio 2 - Colore 2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customStyle="1" w:styleId="Grigliatab31">
    <w:name w:val="Griglia tab. 31"/>
    <w:basedOn w:val="Titolo1"/>
    <w:next w:val="Normale"/>
    <w:rsid w:val="00092789"/>
    <w:pPr>
      <w:suppressAutoHyphens/>
      <w:spacing w:line="240" w:lineRule="auto"/>
    </w:pPr>
    <w:rPr>
      <w:rFonts w:eastAsia="MS Gothic" w:cs="Cambria"/>
      <w:lang w:eastAsia="zh-CN"/>
    </w:rPr>
  </w:style>
  <w:style w:type="paragraph" w:customStyle="1" w:styleId="Grigliamedia1-Colore21">
    <w:name w:val="Griglia media 1 - Colore 21"/>
    <w:basedOn w:val="Normale"/>
    <w:uiPriority w:val="1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Titolo20">
    <w:name w:val="Titolo2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itolo10">
    <w:name w:val="Titolo1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estocommento1">
    <w:name w:val="Testo commento1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val="x-none" w:eastAsia="zh-CN"/>
    </w:rPr>
  </w:style>
  <w:style w:type="paragraph" w:customStyle="1" w:styleId="Elencoscuro-Colore31">
    <w:name w:val="Elenco scuro - Colore 3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styleId="Titolosommario">
    <w:name w:val="TOC Heading"/>
    <w:basedOn w:val="Titolo1"/>
    <w:next w:val="Normale"/>
    <w:qFormat/>
    <w:rsid w:val="00092789"/>
    <w:pPr>
      <w:suppressAutoHyphens/>
      <w:spacing w:line="240" w:lineRule="auto"/>
    </w:pPr>
    <w:rPr>
      <w:rFonts w:eastAsia="MS Gothic" w:cs="Cambria"/>
      <w:lang w:val="x-none" w:eastAsia="zh-CN"/>
    </w:rPr>
  </w:style>
  <w:style w:type="paragraph" w:customStyle="1" w:styleId="Sfondoacolori-Colore31">
    <w:name w:val="Sfondo a colori - Colore 31"/>
    <w:basedOn w:val="Normale"/>
    <w:uiPriority w:val="34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WW-Grigliamedia1-Colore21">
    <w:name w:val="WW-Griglia media 1 - Colore 21"/>
    <w:basedOn w:val="Normale"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Elencoacolori-Colore11">
    <w:name w:val="Elenco a colori - Colore 11"/>
    <w:basedOn w:val="Normale"/>
    <w:uiPriority w:val="34"/>
    <w:qFormat/>
    <w:rsid w:val="00092789"/>
    <w:pPr>
      <w:suppressAutoHyphens/>
      <w:ind w:left="708"/>
    </w:pPr>
    <w:rPr>
      <w:rFonts w:cs="Calibri"/>
      <w:lang w:eastAsia="zh-CN"/>
    </w:rPr>
  </w:style>
  <w:style w:type="paragraph" w:styleId="Sommario3">
    <w:name w:val="toc 3"/>
    <w:basedOn w:val="Indice"/>
    <w:rsid w:val="00092789"/>
    <w:pPr>
      <w:ind w:left="566"/>
    </w:pPr>
  </w:style>
  <w:style w:type="paragraph" w:styleId="Sommario4">
    <w:name w:val="toc 4"/>
    <w:basedOn w:val="Indice"/>
    <w:rsid w:val="00092789"/>
    <w:pPr>
      <w:ind w:left="849"/>
    </w:pPr>
  </w:style>
  <w:style w:type="paragraph" w:styleId="Sommario5">
    <w:name w:val="toc 5"/>
    <w:basedOn w:val="Indice"/>
    <w:rsid w:val="00092789"/>
    <w:pPr>
      <w:ind w:left="1132"/>
    </w:pPr>
  </w:style>
  <w:style w:type="paragraph" w:styleId="Sommario6">
    <w:name w:val="toc 6"/>
    <w:basedOn w:val="Indice"/>
    <w:rsid w:val="00092789"/>
    <w:pPr>
      <w:ind w:left="1415"/>
    </w:pPr>
  </w:style>
  <w:style w:type="paragraph" w:styleId="Sommario7">
    <w:name w:val="toc 7"/>
    <w:basedOn w:val="Indice"/>
    <w:rsid w:val="00092789"/>
    <w:pPr>
      <w:ind w:left="1698"/>
    </w:pPr>
  </w:style>
  <w:style w:type="paragraph" w:styleId="Sommario8">
    <w:name w:val="toc 8"/>
    <w:basedOn w:val="Indice"/>
    <w:rsid w:val="00092789"/>
    <w:pPr>
      <w:ind w:left="1981"/>
    </w:pPr>
  </w:style>
  <w:style w:type="paragraph" w:styleId="Sommario9">
    <w:name w:val="toc 9"/>
    <w:basedOn w:val="Indice"/>
    <w:rsid w:val="00092789"/>
    <w:pPr>
      <w:ind w:left="2264"/>
    </w:pPr>
  </w:style>
  <w:style w:type="paragraph" w:customStyle="1" w:styleId="Indice10">
    <w:name w:val="Indice 10"/>
    <w:basedOn w:val="Indice"/>
    <w:rsid w:val="00092789"/>
    <w:pPr>
      <w:ind w:left="2547"/>
    </w:pPr>
  </w:style>
  <w:style w:type="paragraph" w:customStyle="1" w:styleId="Contenutotabella">
    <w:name w:val="Contenuto tabella"/>
    <w:basedOn w:val="Normale"/>
    <w:rsid w:val="00092789"/>
    <w:pPr>
      <w:suppressLineNumbers/>
      <w:suppressAutoHyphens/>
    </w:pPr>
    <w:rPr>
      <w:rFonts w:cs="Calibri"/>
      <w:lang w:eastAsia="zh-CN"/>
    </w:rPr>
  </w:style>
  <w:style w:type="paragraph" w:customStyle="1" w:styleId="Titolotabella">
    <w:name w:val="Titolo tabella"/>
    <w:basedOn w:val="Contenutotabella"/>
    <w:rsid w:val="00092789"/>
    <w:pPr>
      <w:jc w:val="center"/>
    </w:pPr>
    <w:rPr>
      <w:b/>
      <w:bCs/>
    </w:rPr>
  </w:style>
  <w:style w:type="paragraph" w:styleId="Sottotitolo">
    <w:name w:val="Subtitle"/>
    <w:basedOn w:val="Normale"/>
    <w:next w:val="Corpotesto"/>
    <w:link w:val="SottotitoloCarattere1"/>
    <w:qFormat/>
    <w:rsid w:val="00092789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character" w:customStyle="1" w:styleId="SottotitoloCarattere1">
    <w:name w:val="Sottotitolo Carattere1"/>
    <w:basedOn w:val="Carpredefinitoparagrafo"/>
    <w:link w:val="Sottotitolo"/>
    <w:rsid w:val="00092789"/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paragraph" w:customStyle="1" w:styleId="Corpodeltesto21">
    <w:name w:val="Corpo del testo 21"/>
    <w:basedOn w:val="Normale"/>
    <w:rsid w:val="00092789"/>
    <w:pPr>
      <w:suppressAutoHyphens/>
    </w:pPr>
    <w:rPr>
      <w:rFonts w:ascii="Arial" w:eastAsia="Arial Unicode MS" w:hAnsi="Arial" w:cs="Arial"/>
      <w:sz w:val="16"/>
      <w:lang w:eastAsia="zh-CN"/>
    </w:rPr>
  </w:style>
  <w:style w:type="paragraph" w:customStyle="1" w:styleId="Intestazionetabella">
    <w:name w:val="Intestazione tabella"/>
    <w:basedOn w:val="Contenutotabella"/>
    <w:rsid w:val="00092789"/>
    <w:pPr>
      <w:jc w:val="center"/>
    </w:pPr>
    <w:rPr>
      <w:b/>
      <w:bCs/>
    </w:rPr>
  </w:style>
  <w:style w:type="paragraph" w:customStyle="1" w:styleId="popolo">
    <w:name w:val="popolo"/>
    <w:basedOn w:val="Normale"/>
    <w:rsid w:val="0009278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092789"/>
    <w:rPr>
      <w:color w:val="605E5C"/>
      <w:shd w:val="clear" w:color="auto" w:fill="E1DFDD"/>
    </w:rPr>
  </w:style>
  <w:style w:type="paragraph" w:customStyle="1" w:styleId="Grigliachiara-Colore31">
    <w:name w:val="Griglia chiara - Colore 31"/>
    <w:basedOn w:val="Normale"/>
    <w:rsid w:val="00434DE8"/>
    <w:pPr>
      <w:widowControl w:val="0"/>
      <w:suppressAutoHyphens/>
      <w:ind w:left="708"/>
    </w:pPr>
    <w:rPr>
      <w:kern w:val="1"/>
      <w:lang w:val="en-US" w:eastAsia="ar-SA"/>
    </w:rPr>
  </w:style>
  <w:style w:type="paragraph" w:customStyle="1" w:styleId="TableParagraph">
    <w:name w:val="Table Paragraph"/>
    <w:basedOn w:val="Normale"/>
    <w:uiPriority w:val="1"/>
    <w:semiHidden/>
    <w:qFormat/>
    <w:rsid w:val="00CC4E7F"/>
    <w:pPr>
      <w:widowControl w:val="0"/>
      <w:autoSpaceDE w:val="0"/>
      <w:autoSpaceDN w:val="0"/>
      <w:spacing w:before="48" w:after="0" w:line="240" w:lineRule="auto"/>
      <w:ind w:left="82"/>
    </w:pPr>
    <w:rPr>
      <w:rFonts w:ascii="Arial" w:eastAsia="Arial" w:hAnsi="Arial" w:cs="Arial"/>
      <w:lang w:val="en-US"/>
    </w:rPr>
  </w:style>
  <w:style w:type="paragraph" w:customStyle="1" w:styleId="Titolo21">
    <w:name w:val="Titolo 21"/>
    <w:basedOn w:val="Normale"/>
    <w:uiPriority w:val="1"/>
    <w:semiHidden/>
    <w:qFormat/>
    <w:rsid w:val="00CC4E7F"/>
    <w:pPr>
      <w:widowControl w:val="0"/>
      <w:autoSpaceDE w:val="0"/>
      <w:autoSpaceDN w:val="0"/>
      <w:spacing w:before="38" w:after="0" w:line="240" w:lineRule="auto"/>
      <w:ind w:left="1109" w:hanging="429"/>
      <w:outlineLvl w:val="2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locked/>
    <w:rsid w:val="00CC4E7F"/>
    <w:rPr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e">
    <w:name w:val="Normal"/>
    <w:qFormat/>
    <w:rsid w:val="00CB387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17C0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0927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092789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B3875"/>
    <w:pPr>
      <w:ind w:left="720"/>
      <w:contextualSpacing/>
    </w:pPr>
  </w:style>
  <w:style w:type="paragraph" w:customStyle="1" w:styleId="Default">
    <w:name w:val="Default"/>
    <w:rsid w:val="004A373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itolosommario1">
    <w:name w:val="Titolo sommario1"/>
    <w:basedOn w:val="Titolo1"/>
    <w:next w:val="Normale"/>
    <w:uiPriority w:val="39"/>
    <w:unhideWhenUsed/>
    <w:qFormat/>
    <w:rsid w:val="00217C01"/>
    <w:pPr>
      <w:outlineLvl w:val="9"/>
    </w:pPr>
    <w:rPr>
      <w:rFonts w:eastAsia="MS Gothic"/>
      <w:lang w:val="x-none" w:eastAsia="x-none"/>
    </w:rPr>
  </w:style>
  <w:style w:type="paragraph" w:styleId="Sommario1">
    <w:name w:val="toc 1"/>
    <w:basedOn w:val="Normale"/>
    <w:next w:val="Normale"/>
    <w:autoRedefine/>
    <w:unhideWhenUsed/>
    <w:rsid w:val="00217C01"/>
    <w:pPr>
      <w:spacing w:after="100"/>
    </w:pPr>
  </w:style>
  <w:style w:type="character" w:styleId="Collegamentoipertestuale">
    <w:name w:val="Hyperlink"/>
    <w:unhideWhenUsed/>
    <w:rsid w:val="00217C01"/>
    <w:rPr>
      <w:color w:val="0000FF"/>
      <w:u w:val="single"/>
    </w:rPr>
  </w:style>
  <w:style w:type="paragraph" w:styleId="Sommario2">
    <w:name w:val="toc 2"/>
    <w:basedOn w:val="Normale"/>
    <w:next w:val="Normale"/>
    <w:autoRedefine/>
    <w:unhideWhenUsed/>
    <w:rsid w:val="006B19E2"/>
    <w:pPr>
      <w:tabs>
        <w:tab w:val="right" w:leader="dot" w:pos="9628"/>
      </w:tabs>
      <w:spacing w:after="100"/>
      <w:ind w:left="220"/>
    </w:pPr>
    <w:rPr>
      <w:smallCaps/>
      <w:noProof/>
      <w:color w:val="245794"/>
    </w:rPr>
  </w:style>
  <w:style w:type="character" w:customStyle="1" w:styleId="Titolo1Carattere">
    <w:name w:val="Titolo 1 Carattere"/>
    <w:link w:val="Titolo1"/>
    <w:rsid w:val="00217C0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Grigliatabella">
    <w:name w:val="Table Grid"/>
    <w:basedOn w:val="Tabellanormale"/>
    <w:uiPriority w:val="39"/>
    <w:rsid w:val="00F81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rsid w:val="00AF69A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rsid w:val="00AF69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nhideWhenUsed/>
    <w:rsid w:val="00AF6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F69AA"/>
    <w:rPr>
      <w:rFonts w:ascii="Tahoma" w:eastAsia="Calibri" w:hAnsi="Tahoma" w:cs="Tahoma"/>
      <w:sz w:val="16"/>
      <w:szCs w:val="16"/>
    </w:rPr>
  </w:style>
  <w:style w:type="paragraph" w:customStyle="1" w:styleId="Regione">
    <w:name w:val="Regione"/>
    <w:basedOn w:val="Normale"/>
    <w:rsid w:val="00E432D1"/>
    <w:pPr>
      <w:suppressAutoHyphens/>
      <w:ind w:right="4202" w:firstLine="708"/>
      <w:jc w:val="center"/>
    </w:pPr>
    <w:rPr>
      <w:rFonts w:ascii="Arial" w:hAnsi="Arial" w:cs="Arial"/>
      <w:i/>
      <w:sz w:val="48"/>
      <w:szCs w:val="20"/>
      <w:lang w:eastAsia="zh-CN"/>
    </w:rPr>
  </w:style>
  <w:style w:type="paragraph" w:styleId="Puntoelenco">
    <w:name w:val="List Bullet"/>
    <w:basedOn w:val="Normale"/>
    <w:uiPriority w:val="99"/>
    <w:unhideWhenUsed/>
    <w:rsid w:val="001E3170"/>
    <w:pPr>
      <w:numPr>
        <w:numId w:val="2"/>
      </w:numPr>
      <w:contextualSpacing/>
    </w:pPr>
  </w:style>
  <w:style w:type="paragraph" w:customStyle="1" w:styleId="Guida2">
    <w:name w:val="Guida2"/>
    <w:basedOn w:val="Default"/>
    <w:qFormat/>
    <w:rsid w:val="00406A0C"/>
    <w:pPr>
      <w:numPr>
        <w:ilvl w:val="1"/>
        <w:numId w:val="3"/>
      </w:numPr>
      <w:spacing w:before="360" w:after="120"/>
    </w:pPr>
    <w:rPr>
      <w:rFonts w:ascii="Calibri" w:hAnsi="Calibri" w:cs="Calibri"/>
      <w:b/>
      <w:color w:val="244061"/>
      <w:sz w:val="30"/>
      <w:szCs w:val="3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974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97485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nhideWhenUsed/>
    <w:rsid w:val="00A97485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E1A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2475"/>
    <w:rPr>
      <w:color w:val="919191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092789"/>
    <w:rPr>
      <w:rFonts w:asciiTheme="majorHAnsi" w:eastAsiaTheme="majorEastAsia" w:hAnsiTheme="majorHAnsi" w:cstheme="majorBidi"/>
      <w:color w:val="A5A5A5" w:themeColor="accent1" w:themeShade="BF"/>
      <w:sz w:val="26"/>
      <w:szCs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092789"/>
    <w:rPr>
      <w:rFonts w:ascii="Calibri Light" w:eastAsia="Times New Roman" w:hAnsi="Calibri Light"/>
      <w:b/>
      <w:bCs/>
      <w:sz w:val="26"/>
      <w:szCs w:val="26"/>
      <w:lang w:eastAsia="zh-CN"/>
    </w:rPr>
  </w:style>
  <w:style w:type="character" w:customStyle="1" w:styleId="WW8Num1z0">
    <w:name w:val="WW8Num1z0"/>
    <w:rsid w:val="00092789"/>
    <w:rPr>
      <w:rFonts w:ascii="Symbol" w:eastAsia="Times New Roman" w:hAnsi="Symbol" w:cs="Symbol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2"/>
      <w:shd w:val="clear" w:color="auto" w:fill="FFFF00"/>
      <w:vertAlign w:val="baseline"/>
      <w:lang w:val="it-IT" w:eastAsia="ar-SA"/>
    </w:rPr>
  </w:style>
  <w:style w:type="character" w:customStyle="1" w:styleId="WW8Num1z1">
    <w:name w:val="WW8Num1z1"/>
    <w:rsid w:val="00092789"/>
    <w:rPr>
      <w:color w:val="1F497D"/>
    </w:rPr>
  </w:style>
  <w:style w:type="character" w:customStyle="1" w:styleId="WW8Num1z2">
    <w:name w:val="WW8Num1z2"/>
    <w:rsid w:val="00092789"/>
    <w:rPr>
      <w:shd w:val="clear" w:color="auto" w:fill="FFFF00"/>
    </w:rPr>
  </w:style>
  <w:style w:type="character" w:customStyle="1" w:styleId="WW8Num1z3">
    <w:name w:val="WW8Num1z3"/>
    <w:rsid w:val="00092789"/>
  </w:style>
  <w:style w:type="character" w:customStyle="1" w:styleId="WW8Num1z4">
    <w:name w:val="WW8Num1z4"/>
    <w:rsid w:val="00092789"/>
  </w:style>
  <w:style w:type="character" w:customStyle="1" w:styleId="WW8Num1z5">
    <w:name w:val="WW8Num1z5"/>
    <w:rsid w:val="00092789"/>
  </w:style>
  <w:style w:type="character" w:customStyle="1" w:styleId="WW8Num1z6">
    <w:name w:val="WW8Num1z6"/>
    <w:rsid w:val="00092789"/>
  </w:style>
  <w:style w:type="character" w:customStyle="1" w:styleId="WW8Num1z7">
    <w:name w:val="WW8Num1z7"/>
    <w:rsid w:val="00092789"/>
  </w:style>
  <w:style w:type="character" w:customStyle="1" w:styleId="WW8Num1z8">
    <w:name w:val="WW8Num1z8"/>
    <w:rsid w:val="00092789"/>
  </w:style>
  <w:style w:type="character" w:customStyle="1" w:styleId="WW8Num2z0">
    <w:name w:val="WW8Num2z0"/>
    <w:rsid w:val="00092789"/>
    <w:rPr>
      <w:rFonts w:ascii="Calibri" w:hAnsi="Calibri" w:cs="Calibri"/>
      <w:b/>
      <w:color w:val="1F497D"/>
      <w:sz w:val="22"/>
      <w:szCs w:val="22"/>
      <w:shd w:val="clear" w:color="auto" w:fill="FFFF00"/>
    </w:rPr>
  </w:style>
  <w:style w:type="character" w:customStyle="1" w:styleId="WW8Num2z1">
    <w:name w:val="WW8Num2z1"/>
    <w:rsid w:val="00092789"/>
  </w:style>
  <w:style w:type="character" w:customStyle="1" w:styleId="WW8Num2z2">
    <w:name w:val="WW8Num2z2"/>
    <w:rsid w:val="00092789"/>
    <w:rPr>
      <w:shd w:val="clear" w:color="auto" w:fill="FFFF00"/>
    </w:rPr>
  </w:style>
  <w:style w:type="character" w:customStyle="1" w:styleId="WW8Num2z3">
    <w:name w:val="WW8Num2z3"/>
    <w:rsid w:val="00092789"/>
  </w:style>
  <w:style w:type="character" w:customStyle="1" w:styleId="WW8Num2z4">
    <w:name w:val="WW8Num2z4"/>
    <w:rsid w:val="00092789"/>
  </w:style>
  <w:style w:type="character" w:customStyle="1" w:styleId="WW8Num2z5">
    <w:name w:val="WW8Num2z5"/>
    <w:rsid w:val="00092789"/>
  </w:style>
  <w:style w:type="character" w:customStyle="1" w:styleId="WW8Num2z6">
    <w:name w:val="WW8Num2z6"/>
    <w:rsid w:val="00092789"/>
  </w:style>
  <w:style w:type="character" w:customStyle="1" w:styleId="WW8Num2z7">
    <w:name w:val="WW8Num2z7"/>
    <w:rsid w:val="00092789"/>
  </w:style>
  <w:style w:type="character" w:customStyle="1" w:styleId="WW8Num2z8">
    <w:name w:val="WW8Num2z8"/>
    <w:rsid w:val="00092789"/>
  </w:style>
  <w:style w:type="character" w:customStyle="1" w:styleId="WW8Num3z0">
    <w:name w:val="WW8Num3z0"/>
    <w:rsid w:val="0009278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092789"/>
    <w:rPr>
      <w:rFonts w:ascii="Wingdings" w:hAnsi="Wingdings" w:cs="Wingdings"/>
      <w:color w:val="C00000"/>
      <w:sz w:val="22"/>
      <w:szCs w:val="22"/>
    </w:rPr>
  </w:style>
  <w:style w:type="character" w:customStyle="1" w:styleId="WW8Num5z0">
    <w:name w:val="WW8Num5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6z0">
    <w:name w:val="WW8Num6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7z0">
    <w:name w:val="WW8Num7z0"/>
    <w:rsid w:val="00092789"/>
    <w:rPr>
      <w:rFonts w:ascii="Wingdings" w:hAnsi="Wingdings" w:cs="Wingdings"/>
      <w:sz w:val="22"/>
      <w:szCs w:val="22"/>
      <w:shd w:val="clear" w:color="auto" w:fill="FFFF00"/>
      <w:lang w:val="it-IT"/>
    </w:rPr>
  </w:style>
  <w:style w:type="character" w:customStyle="1" w:styleId="WW8Num8z0">
    <w:name w:val="WW8Num8z0"/>
    <w:rsid w:val="00092789"/>
    <w:rPr>
      <w:rFonts w:ascii="Wingdings" w:hAnsi="Wingdings" w:cs="Wingdings"/>
      <w:color w:val="1F497D"/>
      <w:lang w:val="it-IT"/>
    </w:rPr>
  </w:style>
  <w:style w:type="character" w:customStyle="1" w:styleId="WW8Num9z0">
    <w:name w:val="WW8Num9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0z0">
    <w:name w:val="WW8Num10z0"/>
    <w:rsid w:val="00092789"/>
    <w:rPr>
      <w:rFonts w:ascii="Wingdings" w:hAnsi="Wingdings" w:cs="Wingdings"/>
    </w:rPr>
  </w:style>
  <w:style w:type="character" w:customStyle="1" w:styleId="WW8Num11z0">
    <w:name w:val="WW8Num11z0"/>
    <w:rsid w:val="00092789"/>
    <w:rPr>
      <w:rFonts w:ascii="Wingdings" w:hAnsi="Wingdings" w:cs="Wingdings"/>
      <w:shd w:val="clear" w:color="auto" w:fill="00FFFF"/>
    </w:rPr>
  </w:style>
  <w:style w:type="character" w:customStyle="1" w:styleId="WW8Num12z0">
    <w:name w:val="WW8Num12z0"/>
    <w:rsid w:val="00092789"/>
    <w:rPr>
      <w:rFonts w:ascii="Wingdings" w:eastAsia="Times New Roman" w:hAnsi="Wingdings" w:cs="Wingdings"/>
      <w:color w:val="1F497D"/>
      <w:sz w:val="22"/>
      <w:szCs w:val="22"/>
      <w:lang w:eastAsia="en-US" w:bidi="ar-SA"/>
    </w:rPr>
  </w:style>
  <w:style w:type="character" w:customStyle="1" w:styleId="WW8Num13z0">
    <w:name w:val="WW8Num13z0"/>
    <w:rsid w:val="00092789"/>
    <w:rPr>
      <w:rFonts w:ascii="Wingdings" w:eastAsia="Calibri" w:hAnsi="Wingdings" w:cs="Wingdings"/>
      <w:color w:val="1F497D"/>
      <w:sz w:val="22"/>
      <w:szCs w:val="22"/>
      <w:lang w:eastAsia="en-US" w:bidi="ar-SA"/>
    </w:rPr>
  </w:style>
  <w:style w:type="character" w:customStyle="1" w:styleId="WW8Num14z0">
    <w:name w:val="WW8Num14z0"/>
    <w:rsid w:val="00092789"/>
    <w:rPr>
      <w:rFonts w:ascii="Wingdings" w:hAnsi="Wingdings" w:cs="Wingdings"/>
      <w:color w:val="1F497D"/>
    </w:rPr>
  </w:style>
  <w:style w:type="character" w:customStyle="1" w:styleId="WW8Num15z0">
    <w:name w:val="WW8Num15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6z0">
    <w:name w:val="WW8Num16z0"/>
    <w:rsid w:val="00092789"/>
    <w:rPr>
      <w:rFonts w:ascii="Wingdings" w:hAnsi="Wingdings" w:cs="Wingdings"/>
      <w:sz w:val="22"/>
      <w:szCs w:val="22"/>
    </w:rPr>
  </w:style>
  <w:style w:type="character" w:customStyle="1" w:styleId="WW8Num17z0">
    <w:name w:val="WW8Num17z0"/>
    <w:rsid w:val="00092789"/>
    <w:rPr>
      <w:rFonts w:ascii="Wingdings" w:hAnsi="Wingdings" w:cs="Times New Roman"/>
      <w:color w:val="1F497D"/>
      <w:sz w:val="22"/>
      <w:szCs w:val="22"/>
    </w:rPr>
  </w:style>
  <w:style w:type="character" w:customStyle="1" w:styleId="WW8Num18z0">
    <w:name w:val="WW8Num18z0"/>
    <w:rsid w:val="00092789"/>
    <w:rPr>
      <w:rFonts w:ascii="Courier New" w:hAnsi="Courier New" w:cs="Wingdings"/>
      <w:color w:val="1F497D"/>
      <w:kern w:val="1"/>
      <w:sz w:val="22"/>
      <w:szCs w:val="22"/>
      <w:lang w:bidi="ar-SA"/>
    </w:rPr>
  </w:style>
  <w:style w:type="character" w:customStyle="1" w:styleId="WW8Num19z0">
    <w:name w:val="WW8Num19z0"/>
    <w:rsid w:val="00092789"/>
    <w:rPr>
      <w:rFonts w:ascii="Wingdings" w:hAnsi="Wingdings" w:cs="Garamond"/>
      <w:color w:val="1F497D"/>
      <w:spacing w:val="-2"/>
      <w:w w:val="100"/>
      <w:sz w:val="24"/>
      <w:szCs w:val="24"/>
    </w:rPr>
  </w:style>
  <w:style w:type="character" w:customStyle="1" w:styleId="WW8Num20z0">
    <w:name w:val="WW8Num20z0"/>
    <w:rsid w:val="00092789"/>
    <w:rPr>
      <w:rFonts w:ascii="Wingdings" w:hAnsi="Wingdings" w:cs="Wingdings"/>
      <w:sz w:val="22"/>
      <w:szCs w:val="22"/>
    </w:rPr>
  </w:style>
  <w:style w:type="character" w:customStyle="1" w:styleId="WW8Num21z0">
    <w:name w:val="WW8Num21z0"/>
    <w:rsid w:val="00092789"/>
    <w:rPr>
      <w:rFonts w:ascii="Wingdings" w:hAnsi="Wingdings" w:cs="Courier New"/>
      <w:sz w:val="22"/>
      <w:szCs w:val="22"/>
    </w:rPr>
  </w:style>
  <w:style w:type="character" w:customStyle="1" w:styleId="WW8Num22z0">
    <w:name w:val="WW8Num22z0"/>
    <w:rsid w:val="00092789"/>
    <w:rPr>
      <w:rFonts w:ascii="Wingdings" w:hAnsi="Wingdings" w:cs="Wingdings"/>
    </w:rPr>
  </w:style>
  <w:style w:type="character" w:customStyle="1" w:styleId="WW8Num22z1">
    <w:name w:val="WW8Num22z1"/>
    <w:rsid w:val="00092789"/>
    <w:rPr>
      <w:rFonts w:ascii="Courier New" w:hAnsi="Courier New" w:cs="Courier New"/>
    </w:rPr>
  </w:style>
  <w:style w:type="character" w:customStyle="1" w:styleId="WW8Num22z3">
    <w:name w:val="WW8Num22z3"/>
    <w:rsid w:val="00092789"/>
    <w:rPr>
      <w:rFonts w:ascii="Symbol" w:hAnsi="Symbol" w:cs="Symbol"/>
    </w:rPr>
  </w:style>
  <w:style w:type="character" w:customStyle="1" w:styleId="WW8Num23z0">
    <w:name w:val="WW8Num23z0"/>
    <w:rsid w:val="00092789"/>
  </w:style>
  <w:style w:type="character" w:customStyle="1" w:styleId="WW8Num23z1">
    <w:name w:val="WW8Num23z1"/>
    <w:rsid w:val="00092789"/>
  </w:style>
  <w:style w:type="character" w:customStyle="1" w:styleId="WW8Num23z2">
    <w:name w:val="WW8Num23z2"/>
    <w:rsid w:val="00092789"/>
  </w:style>
  <w:style w:type="character" w:customStyle="1" w:styleId="WW8Num23z3">
    <w:name w:val="WW8Num23z3"/>
    <w:rsid w:val="00092789"/>
  </w:style>
  <w:style w:type="character" w:customStyle="1" w:styleId="WW8Num23z4">
    <w:name w:val="WW8Num23z4"/>
    <w:rsid w:val="00092789"/>
  </w:style>
  <w:style w:type="character" w:customStyle="1" w:styleId="WW8Num23z5">
    <w:name w:val="WW8Num23z5"/>
    <w:rsid w:val="00092789"/>
  </w:style>
  <w:style w:type="character" w:customStyle="1" w:styleId="WW8Num23z6">
    <w:name w:val="WW8Num23z6"/>
    <w:rsid w:val="00092789"/>
  </w:style>
  <w:style w:type="character" w:customStyle="1" w:styleId="WW8Num23z7">
    <w:name w:val="WW8Num23z7"/>
    <w:rsid w:val="00092789"/>
  </w:style>
  <w:style w:type="character" w:customStyle="1" w:styleId="WW8Num23z8">
    <w:name w:val="WW8Num23z8"/>
    <w:rsid w:val="00092789"/>
  </w:style>
  <w:style w:type="character" w:customStyle="1" w:styleId="WW8Num24z0">
    <w:name w:val="WW8Num24z0"/>
    <w:rsid w:val="00092789"/>
  </w:style>
  <w:style w:type="character" w:customStyle="1" w:styleId="WW8Num24z1">
    <w:name w:val="WW8Num24z1"/>
    <w:rsid w:val="00092789"/>
  </w:style>
  <w:style w:type="character" w:customStyle="1" w:styleId="WW8Num24z2">
    <w:name w:val="WW8Num24z2"/>
    <w:rsid w:val="00092789"/>
  </w:style>
  <w:style w:type="character" w:customStyle="1" w:styleId="WW8Num24z3">
    <w:name w:val="WW8Num24z3"/>
    <w:rsid w:val="00092789"/>
  </w:style>
  <w:style w:type="character" w:customStyle="1" w:styleId="WW8Num24z4">
    <w:name w:val="WW8Num24z4"/>
    <w:rsid w:val="00092789"/>
  </w:style>
  <w:style w:type="character" w:customStyle="1" w:styleId="WW8Num24z5">
    <w:name w:val="WW8Num24z5"/>
    <w:rsid w:val="00092789"/>
  </w:style>
  <w:style w:type="character" w:customStyle="1" w:styleId="WW8Num24z6">
    <w:name w:val="WW8Num24z6"/>
    <w:rsid w:val="00092789"/>
  </w:style>
  <w:style w:type="character" w:customStyle="1" w:styleId="WW8Num24z7">
    <w:name w:val="WW8Num24z7"/>
    <w:rsid w:val="00092789"/>
  </w:style>
  <w:style w:type="character" w:customStyle="1" w:styleId="WW8Num24z8">
    <w:name w:val="WW8Num24z8"/>
    <w:rsid w:val="00092789"/>
  </w:style>
  <w:style w:type="character" w:customStyle="1" w:styleId="WW8Num25z0">
    <w:name w:val="WW8Num25z0"/>
    <w:rsid w:val="00092789"/>
  </w:style>
  <w:style w:type="character" w:customStyle="1" w:styleId="WW8Num25z1">
    <w:name w:val="WW8Num25z1"/>
    <w:rsid w:val="00092789"/>
  </w:style>
  <w:style w:type="character" w:customStyle="1" w:styleId="WW8Num25z2">
    <w:name w:val="WW8Num25z2"/>
    <w:rsid w:val="00092789"/>
  </w:style>
  <w:style w:type="character" w:customStyle="1" w:styleId="WW8Num25z3">
    <w:name w:val="WW8Num25z3"/>
    <w:rsid w:val="00092789"/>
  </w:style>
  <w:style w:type="character" w:customStyle="1" w:styleId="WW8Num25z4">
    <w:name w:val="WW8Num25z4"/>
    <w:rsid w:val="00092789"/>
  </w:style>
  <w:style w:type="character" w:customStyle="1" w:styleId="WW8Num25z5">
    <w:name w:val="WW8Num25z5"/>
    <w:rsid w:val="00092789"/>
  </w:style>
  <w:style w:type="character" w:customStyle="1" w:styleId="WW8Num25z6">
    <w:name w:val="WW8Num25z6"/>
    <w:rsid w:val="00092789"/>
  </w:style>
  <w:style w:type="character" w:customStyle="1" w:styleId="WW8Num25z7">
    <w:name w:val="WW8Num25z7"/>
    <w:rsid w:val="00092789"/>
  </w:style>
  <w:style w:type="character" w:customStyle="1" w:styleId="WW8Num25z8">
    <w:name w:val="WW8Num25z8"/>
    <w:rsid w:val="00092789"/>
  </w:style>
  <w:style w:type="character" w:customStyle="1" w:styleId="WW8Num26z0">
    <w:name w:val="WW8Num26z0"/>
    <w:rsid w:val="00092789"/>
  </w:style>
  <w:style w:type="character" w:customStyle="1" w:styleId="WW8Num26z1">
    <w:name w:val="WW8Num26z1"/>
    <w:rsid w:val="00092789"/>
  </w:style>
  <w:style w:type="character" w:customStyle="1" w:styleId="WW8Num26z2">
    <w:name w:val="WW8Num26z2"/>
    <w:rsid w:val="00092789"/>
  </w:style>
  <w:style w:type="character" w:customStyle="1" w:styleId="WW8Num26z3">
    <w:name w:val="WW8Num26z3"/>
    <w:rsid w:val="00092789"/>
  </w:style>
  <w:style w:type="character" w:customStyle="1" w:styleId="WW8Num26z4">
    <w:name w:val="WW8Num26z4"/>
    <w:rsid w:val="00092789"/>
  </w:style>
  <w:style w:type="character" w:customStyle="1" w:styleId="WW8Num26z5">
    <w:name w:val="WW8Num26z5"/>
    <w:rsid w:val="00092789"/>
  </w:style>
  <w:style w:type="character" w:customStyle="1" w:styleId="WW8Num26z6">
    <w:name w:val="WW8Num26z6"/>
    <w:rsid w:val="00092789"/>
  </w:style>
  <w:style w:type="character" w:customStyle="1" w:styleId="WW8Num26z7">
    <w:name w:val="WW8Num26z7"/>
    <w:rsid w:val="00092789"/>
  </w:style>
  <w:style w:type="character" w:customStyle="1" w:styleId="WW8Num26z8">
    <w:name w:val="WW8Num26z8"/>
    <w:rsid w:val="00092789"/>
  </w:style>
  <w:style w:type="character" w:customStyle="1" w:styleId="WW8Num27z0">
    <w:name w:val="WW8Num27z0"/>
    <w:rsid w:val="00092789"/>
    <w:rPr>
      <w:rFonts w:cs="Calibri"/>
      <w:b/>
      <w:i w:val="0"/>
      <w:szCs w:val="24"/>
    </w:rPr>
  </w:style>
  <w:style w:type="character" w:customStyle="1" w:styleId="WW8Num27z1">
    <w:name w:val="WW8Num27z1"/>
    <w:rsid w:val="00092789"/>
  </w:style>
  <w:style w:type="character" w:customStyle="1" w:styleId="WW8Num27z2">
    <w:name w:val="WW8Num27z2"/>
    <w:rsid w:val="00092789"/>
  </w:style>
  <w:style w:type="character" w:customStyle="1" w:styleId="WW8Num27z3">
    <w:name w:val="WW8Num27z3"/>
    <w:rsid w:val="00092789"/>
  </w:style>
  <w:style w:type="character" w:customStyle="1" w:styleId="WW8Num27z4">
    <w:name w:val="WW8Num27z4"/>
    <w:rsid w:val="00092789"/>
  </w:style>
  <w:style w:type="character" w:customStyle="1" w:styleId="WW8Num27z5">
    <w:name w:val="WW8Num27z5"/>
    <w:rsid w:val="00092789"/>
  </w:style>
  <w:style w:type="character" w:customStyle="1" w:styleId="WW8Num27z6">
    <w:name w:val="WW8Num27z6"/>
    <w:rsid w:val="00092789"/>
  </w:style>
  <w:style w:type="character" w:customStyle="1" w:styleId="WW8Num27z7">
    <w:name w:val="WW8Num27z7"/>
    <w:rsid w:val="00092789"/>
  </w:style>
  <w:style w:type="character" w:customStyle="1" w:styleId="WW8Num27z8">
    <w:name w:val="WW8Num27z8"/>
    <w:rsid w:val="00092789"/>
  </w:style>
  <w:style w:type="character" w:customStyle="1" w:styleId="WW8Num28z0">
    <w:name w:val="WW8Num28z0"/>
    <w:rsid w:val="00092789"/>
    <w:rPr>
      <w:rFonts w:ascii="Garamond" w:eastAsia="Times New Roman" w:hAnsi="Garamond" w:cs="Arial"/>
    </w:rPr>
  </w:style>
  <w:style w:type="character" w:customStyle="1" w:styleId="WW8Num28z1">
    <w:name w:val="WW8Num28z1"/>
    <w:rsid w:val="00092789"/>
    <w:rPr>
      <w:rFonts w:ascii="Courier New" w:hAnsi="Courier New" w:cs="Courier New"/>
    </w:rPr>
  </w:style>
  <w:style w:type="character" w:customStyle="1" w:styleId="WW8Num28z2">
    <w:name w:val="WW8Num28z2"/>
    <w:rsid w:val="00092789"/>
    <w:rPr>
      <w:rFonts w:ascii="Wingdings" w:hAnsi="Wingdings" w:cs="Wingdings"/>
    </w:rPr>
  </w:style>
  <w:style w:type="character" w:customStyle="1" w:styleId="WW8Num28z3">
    <w:name w:val="WW8Num28z3"/>
    <w:rsid w:val="00092789"/>
    <w:rPr>
      <w:rFonts w:ascii="Symbol" w:hAnsi="Symbol" w:cs="Symbol"/>
    </w:rPr>
  </w:style>
  <w:style w:type="character" w:customStyle="1" w:styleId="WW8Num29z0">
    <w:name w:val="WW8Num29z0"/>
    <w:rsid w:val="00092789"/>
    <w:rPr>
      <w:rFonts w:ascii="Wingdings" w:eastAsia="Wingdings" w:hAnsi="Wingdings" w:cs="Wingdings"/>
      <w:w w:val="100"/>
      <w:sz w:val="22"/>
      <w:szCs w:val="22"/>
      <w:shd w:val="clear" w:color="auto" w:fill="00FFFF"/>
      <w:lang w:val="it-IT" w:bidi="it-IT"/>
    </w:rPr>
  </w:style>
  <w:style w:type="character" w:customStyle="1" w:styleId="WW8Num29z1">
    <w:name w:val="WW8Num29z1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29z2">
    <w:name w:val="WW8Num29z2"/>
    <w:rsid w:val="00092789"/>
    <w:rPr>
      <w:lang w:val="it-IT" w:bidi="it-IT"/>
    </w:rPr>
  </w:style>
  <w:style w:type="character" w:customStyle="1" w:styleId="WW8Num30z0">
    <w:name w:val="WW8Num30z0"/>
    <w:rsid w:val="00092789"/>
    <w:rPr>
      <w:b/>
      <w:i w:val="0"/>
    </w:rPr>
  </w:style>
  <w:style w:type="character" w:customStyle="1" w:styleId="WW8Num30z1">
    <w:name w:val="WW8Num30z1"/>
    <w:rsid w:val="00092789"/>
  </w:style>
  <w:style w:type="character" w:customStyle="1" w:styleId="WW8Num30z2">
    <w:name w:val="WW8Num30z2"/>
    <w:rsid w:val="00092789"/>
  </w:style>
  <w:style w:type="character" w:customStyle="1" w:styleId="WW8Num30z3">
    <w:name w:val="WW8Num30z3"/>
    <w:rsid w:val="00092789"/>
  </w:style>
  <w:style w:type="character" w:customStyle="1" w:styleId="WW8Num30z4">
    <w:name w:val="WW8Num30z4"/>
    <w:rsid w:val="00092789"/>
  </w:style>
  <w:style w:type="character" w:customStyle="1" w:styleId="WW8Num30z5">
    <w:name w:val="WW8Num30z5"/>
    <w:rsid w:val="00092789"/>
  </w:style>
  <w:style w:type="character" w:customStyle="1" w:styleId="WW8Num30z6">
    <w:name w:val="WW8Num30z6"/>
    <w:rsid w:val="00092789"/>
  </w:style>
  <w:style w:type="character" w:customStyle="1" w:styleId="WW8Num30z7">
    <w:name w:val="WW8Num30z7"/>
    <w:rsid w:val="00092789"/>
  </w:style>
  <w:style w:type="character" w:customStyle="1" w:styleId="WW8Num30z8">
    <w:name w:val="WW8Num30z8"/>
    <w:rsid w:val="00092789"/>
  </w:style>
  <w:style w:type="character" w:customStyle="1" w:styleId="WW8Num31z0">
    <w:name w:val="WW8Num31z0"/>
    <w:rsid w:val="00092789"/>
  </w:style>
  <w:style w:type="character" w:customStyle="1" w:styleId="WW8Num31z1">
    <w:name w:val="WW8Num31z1"/>
    <w:rsid w:val="00092789"/>
    <w:rPr>
      <w:rFonts w:ascii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31z2">
    <w:name w:val="WW8Num31z2"/>
    <w:rsid w:val="00092789"/>
    <w:rPr>
      <w:rFonts w:ascii="Garamond" w:eastAsia="Times New Roman" w:hAnsi="Garamond" w:cs="Arial"/>
      <w:b w:val="0"/>
      <w:i w:val="0"/>
      <w:strike w:val="0"/>
      <w:dstrike w:val="0"/>
      <w:sz w:val="24"/>
      <w:szCs w:val="24"/>
    </w:rPr>
  </w:style>
  <w:style w:type="character" w:customStyle="1" w:styleId="WW8Num31z3">
    <w:name w:val="WW8Num31z3"/>
    <w:rsid w:val="00092789"/>
    <w:rPr>
      <w:b w:val="0"/>
      <w:strike w:val="0"/>
      <w:dstrike w:val="0"/>
      <w:color w:val="auto"/>
      <w:sz w:val="24"/>
      <w:szCs w:val="24"/>
    </w:rPr>
  </w:style>
  <w:style w:type="character" w:customStyle="1" w:styleId="WW8Num31z4">
    <w:name w:val="WW8Num31z4"/>
    <w:rsid w:val="00092789"/>
  </w:style>
  <w:style w:type="character" w:customStyle="1" w:styleId="WW8Num31z5">
    <w:name w:val="WW8Num31z5"/>
    <w:rsid w:val="00092789"/>
  </w:style>
  <w:style w:type="character" w:customStyle="1" w:styleId="WW8Num31z6">
    <w:name w:val="WW8Num31z6"/>
    <w:rsid w:val="00092789"/>
  </w:style>
  <w:style w:type="character" w:customStyle="1" w:styleId="WW8Num31z7">
    <w:name w:val="WW8Num31z7"/>
    <w:rsid w:val="00092789"/>
  </w:style>
  <w:style w:type="character" w:customStyle="1" w:styleId="WW8Num31z8">
    <w:name w:val="WW8Num31z8"/>
    <w:rsid w:val="00092789"/>
  </w:style>
  <w:style w:type="character" w:customStyle="1" w:styleId="WW8Num32z0">
    <w:name w:val="WW8Num32z0"/>
    <w:rsid w:val="00092789"/>
    <w:rPr>
      <w:rFonts w:ascii="Calibri" w:eastAsia="Times New Roman" w:hAnsi="Calibri" w:cs="Calibri"/>
      <w:bCs/>
      <w:kern w:val="1"/>
      <w:sz w:val="22"/>
      <w:szCs w:val="22"/>
    </w:rPr>
  </w:style>
  <w:style w:type="character" w:customStyle="1" w:styleId="WW8Num32z1">
    <w:name w:val="WW8Num32z1"/>
    <w:rsid w:val="00092789"/>
  </w:style>
  <w:style w:type="character" w:customStyle="1" w:styleId="WW8Num32z2">
    <w:name w:val="WW8Num32z2"/>
    <w:rsid w:val="00092789"/>
  </w:style>
  <w:style w:type="character" w:customStyle="1" w:styleId="WW8Num32z3">
    <w:name w:val="WW8Num32z3"/>
    <w:rsid w:val="00092789"/>
  </w:style>
  <w:style w:type="character" w:customStyle="1" w:styleId="WW8Num32z4">
    <w:name w:val="WW8Num32z4"/>
    <w:rsid w:val="00092789"/>
  </w:style>
  <w:style w:type="character" w:customStyle="1" w:styleId="WW8Num32z5">
    <w:name w:val="WW8Num32z5"/>
    <w:rsid w:val="00092789"/>
  </w:style>
  <w:style w:type="character" w:customStyle="1" w:styleId="WW8Num32z6">
    <w:name w:val="WW8Num32z6"/>
    <w:rsid w:val="00092789"/>
  </w:style>
  <w:style w:type="character" w:customStyle="1" w:styleId="WW8Num32z7">
    <w:name w:val="WW8Num32z7"/>
    <w:rsid w:val="00092789"/>
  </w:style>
  <w:style w:type="character" w:customStyle="1" w:styleId="WW8Num32z8">
    <w:name w:val="WW8Num32z8"/>
    <w:rsid w:val="00092789"/>
  </w:style>
  <w:style w:type="character" w:customStyle="1" w:styleId="WW8Num33z0">
    <w:name w:val="WW8Num33z0"/>
    <w:rsid w:val="00092789"/>
  </w:style>
  <w:style w:type="character" w:customStyle="1" w:styleId="WW8Num33z1">
    <w:name w:val="WW8Num33z1"/>
    <w:rsid w:val="00092789"/>
  </w:style>
  <w:style w:type="character" w:customStyle="1" w:styleId="WW8Num33z2">
    <w:name w:val="WW8Num33z2"/>
    <w:rsid w:val="00092789"/>
  </w:style>
  <w:style w:type="character" w:customStyle="1" w:styleId="WW8Num33z3">
    <w:name w:val="WW8Num33z3"/>
    <w:rsid w:val="00092789"/>
  </w:style>
  <w:style w:type="character" w:customStyle="1" w:styleId="WW8Num33z4">
    <w:name w:val="WW8Num33z4"/>
    <w:rsid w:val="00092789"/>
  </w:style>
  <w:style w:type="character" w:customStyle="1" w:styleId="WW8Num33z5">
    <w:name w:val="WW8Num33z5"/>
    <w:rsid w:val="00092789"/>
  </w:style>
  <w:style w:type="character" w:customStyle="1" w:styleId="WW8Num33z6">
    <w:name w:val="WW8Num33z6"/>
    <w:rsid w:val="00092789"/>
  </w:style>
  <w:style w:type="character" w:customStyle="1" w:styleId="WW8Num33z7">
    <w:name w:val="WW8Num33z7"/>
    <w:rsid w:val="00092789"/>
  </w:style>
  <w:style w:type="character" w:customStyle="1" w:styleId="WW8Num33z8">
    <w:name w:val="WW8Num33z8"/>
    <w:rsid w:val="00092789"/>
  </w:style>
  <w:style w:type="character" w:customStyle="1" w:styleId="WW8Num34z0">
    <w:name w:val="WW8Num34z0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34z1">
    <w:name w:val="WW8Num34z1"/>
    <w:rsid w:val="00092789"/>
    <w:rPr>
      <w:rFonts w:ascii="Courier New" w:hAnsi="Courier New" w:cs="Courier New"/>
    </w:rPr>
  </w:style>
  <w:style w:type="character" w:customStyle="1" w:styleId="WW8Num34z2">
    <w:name w:val="WW8Num34z2"/>
    <w:rsid w:val="00092789"/>
    <w:rPr>
      <w:rFonts w:ascii="Wingdings" w:hAnsi="Wingdings" w:cs="Wingdings"/>
    </w:rPr>
  </w:style>
  <w:style w:type="character" w:customStyle="1" w:styleId="WW8Num34z3">
    <w:name w:val="WW8Num34z3"/>
    <w:rsid w:val="00092789"/>
    <w:rPr>
      <w:rFonts w:ascii="Symbol" w:hAnsi="Symbol" w:cs="Symbol"/>
    </w:rPr>
  </w:style>
  <w:style w:type="character" w:customStyle="1" w:styleId="WW8Num35z0">
    <w:name w:val="WW8Num35z0"/>
    <w:rsid w:val="00092789"/>
    <w:rPr>
      <w:sz w:val="17"/>
      <w:szCs w:val="17"/>
    </w:rPr>
  </w:style>
  <w:style w:type="character" w:customStyle="1" w:styleId="WW8Num35z1">
    <w:name w:val="WW8Num35z1"/>
    <w:rsid w:val="00092789"/>
  </w:style>
  <w:style w:type="character" w:customStyle="1" w:styleId="WW8Num35z2">
    <w:name w:val="WW8Num35z2"/>
    <w:rsid w:val="00092789"/>
  </w:style>
  <w:style w:type="character" w:customStyle="1" w:styleId="WW8Num35z3">
    <w:name w:val="WW8Num35z3"/>
    <w:rsid w:val="00092789"/>
  </w:style>
  <w:style w:type="character" w:customStyle="1" w:styleId="WW8Num35z4">
    <w:name w:val="WW8Num35z4"/>
    <w:rsid w:val="00092789"/>
  </w:style>
  <w:style w:type="character" w:customStyle="1" w:styleId="WW8Num35z5">
    <w:name w:val="WW8Num35z5"/>
    <w:rsid w:val="00092789"/>
  </w:style>
  <w:style w:type="character" w:customStyle="1" w:styleId="WW8Num35z6">
    <w:name w:val="WW8Num35z6"/>
    <w:rsid w:val="00092789"/>
  </w:style>
  <w:style w:type="character" w:customStyle="1" w:styleId="WW8Num35z7">
    <w:name w:val="WW8Num35z7"/>
    <w:rsid w:val="00092789"/>
  </w:style>
  <w:style w:type="character" w:customStyle="1" w:styleId="WW8Num35z8">
    <w:name w:val="WW8Num35z8"/>
    <w:rsid w:val="00092789"/>
  </w:style>
  <w:style w:type="character" w:customStyle="1" w:styleId="WW8Num36z0">
    <w:name w:val="WW8Num36z0"/>
    <w:rsid w:val="00092789"/>
  </w:style>
  <w:style w:type="character" w:customStyle="1" w:styleId="WW8Num36z1">
    <w:name w:val="WW8Num36z1"/>
    <w:rsid w:val="00092789"/>
  </w:style>
  <w:style w:type="character" w:customStyle="1" w:styleId="WW8Num36z2">
    <w:name w:val="WW8Num36z2"/>
    <w:rsid w:val="00092789"/>
  </w:style>
  <w:style w:type="character" w:customStyle="1" w:styleId="WW8Num36z3">
    <w:name w:val="WW8Num36z3"/>
    <w:rsid w:val="00092789"/>
  </w:style>
  <w:style w:type="character" w:customStyle="1" w:styleId="WW8Num36z4">
    <w:name w:val="WW8Num36z4"/>
    <w:rsid w:val="00092789"/>
  </w:style>
  <w:style w:type="character" w:customStyle="1" w:styleId="WW8Num36z5">
    <w:name w:val="WW8Num36z5"/>
    <w:rsid w:val="00092789"/>
  </w:style>
  <w:style w:type="character" w:customStyle="1" w:styleId="WW8Num36z6">
    <w:name w:val="WW8Num36z6"/>
    <w:rsid w:val="00092789"/>
  </w:style>
  <w:style w:type="character" w:customStyle="1" w:styleId="WW8Num36z7">
    <w:name w:val="WW8Num36z7"/>
    <w:rsid w:val="00092789"/>
  </w:style>
  <w:style w:type="character" w:customStyle="1" w:styleId="WW8Num36z8">
    <w:name w:val="WW8Num36z8"/>
    <w:rsid w:val="00092789"/>
  </w:style>
  <w:style w:type="character" w:customStyle="1" w:styleId="WW8Num37z0">
    <w:name w:val="WW8Num37z0"/>
    <w:rsid w:val="00092789"/>
    <w:rPr>
      <w:rFonts w:ascii="Times New Roman" w:eastAsia="Times New Roman" w:hAnsi="Times New Roman" w:cs="Times New Roman"/>
      <w:w w:val="100"/>
      <w:sz w:val="22"/>
      <w:szCs w:val="22"/>
      <w:lang w:val="it-IT" w:bidi="it-IT"/>
    </w:rPr>
  </w:style>
  <w:style w:type="character" w:customStyle="1" w:styleId="WW8Num37z1">
    <w:name w:val="WW8Num37z1"/>
    <w:rsid w:val="00092789"/>
    <w:rPr>
      <w:rFonts w:ascii="Courier New" w:hAnsi="Courier New" w:cs="Courier New"/>
    </w:rPr>
  </w:style>
  <w:style w:type="character" w:customStyle="1" w:styleId="WW8Num37z2">
    <w:name w:val="WW8Num37z2"/>
    <w:rsid w:val="00092789"/>
    <w:rPr>
      <w:rFonts w:ascii="Wingdings" w:hAnsi="Wingdings" w:cs="Wingdings"/>
    </w:rPr>
  </w:style>
  <w:style w:type="character" w:customStyle="1" w:styleId="WW8Num37z3">
    <w:name w:val="WW8Num37z3"/>
    <w:rsid w:val="00092789"/>
    <w:rPr>
      <w:rFonts w:ascii="Symbol" w:hAnsi="Symbol" w:cs="Symbol"/>
    </w:rPr>
  </w:style>
  <w:style w:type="character" w:customStyle="1" w:styleId="WW8Num38z0">
    <w:name w:val="WW8Num38z0"/>
    <w:rsid w:val="00092789"/>
    <w:rPr>
      <w:rFonts w:ascii="Wingdings" w:hAnsi="Wingdings" w:cs="Wingdings"/>
      <w:sz w:val="22"/>
      <w:szCs w:val="22"/>
      <w:shd w:val="clear" w:color="auto" w:fill="00FFFF"/>
    </w:rPr>
  </w:style>
  <w:style w:type="character" w:customStyle="1" w:styleId="WW8Num38z1">
    <w:name w:val="WW8Num38z1"/>
    <w:rsid w:val="00092789"/>
    <w:rPr>
      <w:rFonts w:ascii="Courier New" w:hAnsi="Courier New" w:cs="Courier New"/>
    </w:rPr>
  </w:style>
  <w:style w:type="character" w:customStyle="1" w:styleId="WW8Num38z3">
    <w:name w:val="WW8Num38z3"/>
    <w:rsid w:val="00092789"/>
    <w:rPr>
      <w:rFonts w:ascii="Symbol" w:hAnsi="Symbol" w:cs="Symbol"/>
    </w:rPr>
  </w:style>
  <w:style w:type="character" w:customStyle="1" w:styleId="Carpredefinitoparagrafo4">
    <w:name w:val="Car. predefinito paragrafo4"/>
    <w:rsid w:val="00092789"/>
  </w:style>
  <w:style w:type="character" w:customStyle="1" w:styleId="WW8Num20z1">
    <w:name w:val="WW8Num20z1"/>
    <w:rsid w:val="00092789"/>
    <w:rPr>
      <w:rFonts w:ascii="Courier New" w:hAnsi="Courier New" w:cs="Courier New"/>
    </w:rPr>
  </w:style>
  <w:style w:type="character" w:customStyle="1" w:styleId="WW8Num20z3">
    <w:name w:val="WW8Num20z3"/>
    <w:rsid w:val="00092789"/>
    <w:rPr>
      <w:rFonts w:ascii="Symbol" w:hAnsi="Symbol" w:cs="Symbol"/>
    </w:rPr>
  </w:style>
  <w:style w:type="character" w:customStyle="1" w:styleId="WW8Num21z1">
    <w:name w:val="WW8Num21z1"/>
    <w:rsid w:val="00092789"/>
    <w:rPr>
      <w:rFonts w:ascii="Courier New" w:hAnsi="Courier New" w:cs="Courier New"/>
    </w:rPr>
  </w:style>
  <w:style w:type="character" w:customStyle="1" w:styleId="WW8Num21z3">
    <w:name w:val="WW8Num21z3"/>
    <w:rsid w:val="00092789"/>
    <w:rPr>
      <w:rFonts w:ascii="Symbol" w:hAnsi="Symbol" w:cs="Symbol"/>
    </w:rPr>
  </w:style>
  <w:style w:type="character" w:customStyle="1" w:styleId="Carpredefinitoparagrafo3">
    <w:name w:val="Car. predefinito paragrafo3"/>
    <w:rsid w:val="00092789"/>
  </w:style>
  <w:style w:type="character" w:customStyle="1" w:styleId="Rimandocommento2">
    <w:name w:val="Rimando commento2"/>
    <w:rsid w:val="00092789"/>
    <w:rPr>
      <w:sz w:val="16"/>
      <w:szCs w:val="16"/>
    </w:rPr>
  </w:style>
  <w:style w:type="character" w:customStyle="1" w:styleId="TestocommentoCarattere">
    <w:name w:val="Testo commento Carattere"/>
    <w:rsid w:val="00092789"/>
    <w:rPr>
      <w:sz w:val="20"/>
      <w:szCs w:val="20"/>
    </w:rPr>
  </w:style>
  <w:style w:type="character" w:customStyle="1" w:styleId="SoggettocommentoCarattere">
    <w:name w:val="Soggetto commento Carattere"/>
    <w:rsid w:val="00092789"/>
    <w:rPr>
      <w:b/>
      <w:bCs/>
      <w:sz w:val="20"/>
      <w:szCs w:val="20"/>
    </w:rPr>
  </w:style>
  <w:style w:type="character" w:customStyle="1" w:styleId="CorpotestoCarattere">
    <w:name w:val="Corpo testo Carattere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</w:rPr>
  </w:style>
  <w:style w:type="character" w:customStyle="1" w:styleId="Caratteredellanota">
    <w:name w:val="Carattere della nota"/>
    <w:rsid w:val="00092789"/>
    <w:rPr>
      <w:vertAlign w:val="superscript"/>
    </w:rPr>
  </w:style>
  <w:style w:type="character" w:customStyle="1" w:styleId="Nessuno">
    <w:name w:val="Nessuno"/>
    <w:rsid w:val="00092789"/>
  </w:style>
  <w:style w:type="character" w:customStyle="1" w:styleId="WW-Caratteredellanota">
    <w:name w:val="WW-Carattere della nota"/>
    <w:rsid w:val="00092789"/>
  </w:style>
  <w:style w:type="character" w:customStyle="1" w:styleId="Hyperlink0">
    <w:name w:val="Hyperlink.0"/>
    <w:rsid w:val="00092789"/>
    <w:rPr>
      <w:u w:val="single" w:color="000000"/>
    </w:rPr>
  </w:style>
  <w:style w:type="character" w:customStyle="1" w:styleId="Rimandonotaapidipagina1">
    <w:name w:val="Rimando nota a piè di pagina1"/>
    <w:rsid w:val="00092789"/>
    <w:rPr>
      <w:vertAlign w:val="superscript"/>
    </w:rPr>
  </w:style>
  <w:style w:type="character" w:styleId="Enfasicorsivo">
    <w:name w:val="Emphasis"/>
    <w:qFormat/>
    <w:rsid w:val="00092789"/>
    <w:rPr>
      <w:i/>
      <w:iCs/>
    </w:rPr>
  </w:style>
  <w:style w:type="character" w:customStyle="1" w:styleId="Carpredefinitoparagrafo2">
    <w:name w:val="Car. predefinito paragrafo2"/>
    <w:rsid w:val="00092789"/>
  </w:style>
  <w:style w:type="character" w:customStyle="1" w:styleId="WW8Num11z2">
    <w:name w:val="WW8Num11z2"/>
    <w:rsid w:val="00092789"/>
    <w:rPr>
      <w:rFonts w:ascii="Wingdings" w:hAnsi="Wingdings" w:cs="Wingdings"/>
    </w:rPr>
  </w:style>
  <w:style w:type="character" w:customStyle="1" w:styleId="WW8Num11z3">
    <w:name w:val="WW8Num11z3"/>
    <w:rsid w:val="00092789"/>
    <w:rPr>
      <w:rFonts w:ascii="Symbol" w:hAnsi="Symbol" w:cs="Symbol"/>
    </w:rPr>
  </w:style>
  <w:style w:type="character" w:customStyle="1" w:styleId="WW8Num12z2">
    <w:name w:val="WW8Num12z2"/>
    <w:rsid w:val="00092789"/>
    <w:rPr>
      <w:rFonts w:ascii="Wingdings" w:hAnsi="Wingdings" w:cs="Wingdings"/>
    </w:rPr>
  </w:style>
  <w:style w:type="character" w:customStyle="1" w:styleId="WW8Num12z3">
    <w:name w:val="WW8Num12z3"/>
    <w:rsid w:val="00092789"/>
    <w:rPr>
      <w:rFonts w:ascii="Symbol" w:hAnsi="Symbol" w:cs="Symbol"/>
    </w:rPr>
  </w:style>
  <w:style w:type="character" w:customStyle="1" w:styleId="WW8Num3z1">
    <w:name w:val="WW8Num3z1"/>
    <w:rsid w:val="00092789"/>
    <w:rPr>
      <w:rFonts w:ascii="Courier New" w:hAnsi="Courier New" w:cs="Courier New"/>
    </w:rPr>
  </w:style>
  <w:style w:type="character" w:customStyle="1" w:styleId="WW8Num3z3">
    <w:name w:val="WW8Num3z3"/>
    <w:rsid w:val="00092789"/>
    <w:rPr>
      <w:rFonts w:ascii="Symbol" w:hAnsi="Symbol" w:cs="Symbol"/>
    </w:rPr>
  </w:style>
  <w:style w:type="character" w:customStyle="1" w:styleId="WW8Num4z1">
    <w:name w:val="WW8Num4z1"/>
    <w:rsid w:val="00092789"/>
    <w:rPr>
      <w:rFonts w:ascii="Courier New" w:hAnsi="Courier New" w:cs="Courier New"/>
    </w:rPr>
  </w:style>
  <w:style w:type="character" w:customStyle="1" w:styleId="WW8Num4z3">
    <w:name w:val="WW8Num4z3"/>
    <w:rsid w:val="00092789"/>
    <w:rPr>
      <w:rFonts w:ascii="Symbol" w:hAnsi="Symbol" w:cs="Symbol"/>
    </w:rPr>
  </w:style>
  <w:style w:type="character" w:customStyle="1" w:styleId="WW8Num5z1">
    <w:name w:val="WW8Num5z1"/>
    <w:rsid w:val="00092789"/>
    <w:rPr>
      <w:rFonts w:ascii="Calibri" w:eastAsia="Calibri" w:hAnsi="Calibri" w:cs="Calibri"/>
    </w:rPr>
  </w:style>
  <w:style w:type="character" w:customStyle="1" w:styleId="WW8Num5z2">
    <w:name w:val="WW8Num5z2"/>
    <w:rsid w:val="00092789"/>
    <w:rPr>
      <w:rFonts w:ascii="Wingdings" w:hAnsi="Wingdings" w:cs="Wingdings"/>
    </w:rPr>
  </w:style>
  <w:style w:type="character" w:customStyle="1" w:styleId="WW8Num5z3">
    <w:name w:val="WW8Num5z3"/>
    <w:rsid w:val="00092789"/>
    <w:rPr>
      <w:rFonts w:ascii="Symbol" w:hAnsi="Symbol" w:cs="Symbol"/>
    </w:rPr>
  </w:style>
  <w:style w:type="character" w:customStyle="1" w:styleId="WW8Num6z1">
    <w:name w:val="WW8Num6z1"/>
    <w:rsid w:val="00092789"/>
  </w:style>
  <w:style w:type="character" w:customStyle="1" w:styleId="WW8Num6z2">
    <w:name w:val="WW8Num6z2"/>
    <w:rsid w:val="00092789"/>
  </w:style>
  <w:style w:type="character" w:customStyle="1" w:styleId="WW8Num6z3">
    <w:name w:val="WW8Num6z3"/>
    <w:rsid w:val="00092789"/>
  </w:style>
  <w:style w:type="character" w:customStyle="1" w:styleId="WW8Num6z4">
    <w:name w:val="WW8Num6z4"/>
    <w:rsid w:val="00092789"/>
  </w:style>
  <w:style w:type="character" w:customStyle="1" w:styleId="WW8Num6z5">
    <w:name w:val="WW8Num6z5"/>
    <w:rsid w:val="00092789"/>
  </w:style>
  <w:style w:type="character" w:customStyle="1" w:styleId="WW8Num6z6">
    <w:name w:val="WW8Num6z6"/>
    <w:rsid w:val="00092789"/>
  </w:style>
  <w:style w:type="character" w:customStyle="1" w:styleId="WW8Num6z7">
    <w:name w:val="WW8Num6z7"/>
    <w:rsid w:val="00092789"/>
  </w:style>
  <w:style w:type="character" w:customStyle="1" w:styleId="WW8Num6z8">
    <w:name w:val="WW8Num6z8"/>
    <w:rsid w:val="00092789"/>
  </w:style>
  <w:style w:type="character" w:customStyle="1" w:styleId="WW8Num7z1">
    <w:name w:val="WW8Num7z1"/>
    <w:rsid w:val="00092789"/>
  </w:style>
  <w:style w:type="character" w:customStyle="1" w:styleId="WW8Num7z2">
    <w:name w:val="WW8Num7z2"/>
    <w:rsid w:val="00092789"/>
  </w:style>
  <w:style w:type="character" w:customStyle="1" w:styleId="WW8Num7z3">
    <w:name w:val="WW8Num7z3"/>
    <w:rsid w:val="00092789"/>
  </w:style>
  <w:style w:type="character" w:customStyle="1" w:styleId="WW8Num7z4">
    <w:name w:val="WW8Num7z4"/>
    <w:rsid w:val="00092789"/>
  </w:style>
  <w:style w:type="character" w:customStyle="1" w:styleId="WW8Num7z5">
    <w:name w:val="WW8Num7z5"/>
    <w:rsid w:val="00092789"/>
  </w:style>
  <w:style w:type="character" w:customStyle="1" w:styleId="WW8Num7z6">
    <w:name w:val="WW8Num7z6"/>
    <w:rsid w:val="00092789"/>
  </w:style>
  <w:style w:type="character" w:customStyle="1" w:styleId="WW8Num7z7">
    <w:name w:val="WW8Num7z7"/>
    <w:rsid w:val="00092789"/>
  </w:style>
  <w:style w:type="character" w:customStyle="1" w:styleId="WW8Num7z8">
    <w:name w:val="WW8Num7z8"/>
    <w:rsid w:val="00092789"/>
  </w:style>
  <w:style w:type="character" w:customStyle="1" w:styleId="WW8Num8z1">
    <w:name w:val="WW8Num8z1"/>
    <w:rsid w:val="00092789"/>
    <w:rPr>
      <w:rFonts w:ascii="Courier New" w:hAnsi="Courier New" w:cs="Courier New"/>
    </w:rPr>
  </w:style>
  <w:style w:type="character" w:customStyle="1" w:styleId="WW8Num8z2">
    <w:name w:val="WW8Num8z2"/>
    <w:rsid w:val="00092789"/>
    <w:rPr>
      <w:rFonts w:ascii="Wingdings" w:hAnsi="Wingdings" w:cs="Wingdings"/>
    </w:rPr>
  </w:style>
  <w:style w:type="character" w:customStyle="1" w:styleId="WW8Num8z3">
    <w:name w:val="WW8Num8z3"/>
    <w:rsid w:val="00092789"/>
    <w:rPr>
      <w:rFonts w:ascii="Symbol" w:hAnsi="Symbol" w:cs="Symbol"/>
    </w:rPr>
  </w:style>
  <w:style w:type="character" w:customStyle="1" w:styleId="WW8Num9z1">
    <w:name w:val="WW8Num9z1"/>
    <w:rsid w:val="00092789"/>
    <w:rPr>
      <w:rFonts w:ascii="Garamond" w:eastAsia="Garamond" w:hAnsi="Garamond" w:cs="Garamond"/>
      <w:b/>
      <w:bCs/>
      <w:spacing w:val="-1"/>
      <w:w w:val="100"/>
      <w:sz w:val="24"/>
      <w:szCs w:val="24"/>
    </w:rPr>
  </w:style>
  <w:style w:type="character" w:customStyle="1" w:styleId="WW8Num9z2">
    <w:name w:val="WW8Num9z2"/>
    <w:rsid w:val="00092789"/>
  </w:style>
  <w:style w:type="character" w:customStyle="1" w:styleId="WW8Num9z3">
    <w:name w:val="WW8Num9z3"/>
    <w:rsid w:val="00092789"/>
  </w:style>
  <w:style w:type="character" w:customStyle="1" w:styleId="WW8Num9z4">
    <w:name w:val="WW8Num9z4"/>
    <w:rsid w:val="00092789"/>
  </w:style>
  <w:style w:type="character" w:customStyle="1" w:styleId="WW8Num9z5">
    <w:name w:val="WW8Num9z5"/>
    <w:rsid w:val="00092789"/>
  </w:style>
  <w:style w:type="character" w:customStyle="1" w:styleId="WW8Num9z6">
    <w:name w:val="WW8Num9z6"/>
    <w:rsid w:val="00092789"/>
  </w:style>
  <w:style w:type="character" w:customStyle="1" w:styleId="WW8Num9z7">
    <w:name w:val="WW8Num9z7"/>
    <w:rsid w:val="00092789"/>
  </w:style>
  <w:style w:type="character" w:customStyle="1" w:styleId="WW8Num9z8">
    <w:name w:val="WW8Num9z8"/>
    <w:rsid w:val="00092789"/>
  </w:style>
  <w:style w:type="character" w:customStyle="1" w:styleId="WW8Num10z1">
    <w:name w:val="WW8Num10z1"/>
    <w:rsid w:val="00092789"/>
    <w:rPr>
      <w:rFonts w:ascii="Courier New" w:hAnsi="Courier New" w:cs="Courier New"/>
    </w:rPr>
  </w:style>
  <w:style w:type="character" w:customStyle="1" w:styleId="WW8Num10z2">
    <w:name w:val="WW8Num10z2"/>
    <w:rsid w:val="00092789"/>
    <w:rPr>
      <w:rFonts w:ascii="Wingdings" w:hAnsi="Wingdings" w:cs="Wingdings"/>
    </w:rPr>
  </w:style>
  <w:style w:type="character" w:customStyle="1" w:styleId="WW8Num10z3">
    <w:name w:val="WW8Num10z3"/>
    <w:rsid w:val="00092789"/>
    <w:rPr>
      <w:rFonts w:ascii="Symbol" w:hAnsi="Symbol" w:cs="Symbol"/>
    </w:rPr>
  </w:style>
  <w:style w:type="character" w:customStyle="1" w:styleId="WW8Num11z1">
    <w:name w:val="WW8Num11z1"/>
    <w:rsid w:val="00092789"/>
  </w:style>
  <w:style w:type="character" w:customStyle="1" w:styleId="WW8Num11z4">
    <w:name w:val="WW8Num11z4"/>
    <w:rsid w:val="00092789"/>
  </w:style>
  <w:style w:type="character" w:customStyle="1" w:styleId="WW8Num11z5">
    <w:name w:val="WW8Num11z5"/>
    <w:rsid w:val="00092789"/>
  </w:style>
  <w:style w:type="character" w:customStyle="1" w:styleId="WW8Num11z6">
    <w:name w:val="WW8Num11z6"/>
    <w:rsid w:val="00092789"/>
  </w:style>
  <w:style w:type="character" w:customStyle="1" w:styleId="WW8Num11z7">
    <w:name w:val="WW8Num11z7"/>
    <w:rsid w:val="00092789"/>
  </w:style>
  <w:style w:type="character" w:customStyle="1" w:styleId="WW8Num11z8">
    <w:name w:val="WW8Num11z8"/>
    <w:rsid w:val="00092789"/>
  </w:style>
  <w:style w:type="character" w:customStyle="1" w:styleId="WW8Num12z1">
    <w:name w:val="WW8Num12z1"/>
    <w:rsid w:val="00092789"/>
    <w:rPr>
      <w:rFonts w:ascii="Courier New" w:hAnsi="Courier New" w:cs="Courier New"/>
    </w:rPr>
  </w:style>
  <w:style w:type="character" w:customStyle="1" w:styleId="WW8Num13z1">
    <w:name w:val="WW8Num13z1"/>
    <w:rsid w:val="00092789"/>
    <w:rPr>
      <w:rFonts w:ascii="Courier New" w:hAnsi="Courier New" w:cs="Courier New"/>
    </w:rPr>
  </w:style>
  <w:style w:type="character" w:customStyle="1" w:styleId="WW8Num13z3">
    <w:name w:val="WW8Num13z3"/>
    <w:rsid w:val="00092789"/>
    <w:rPr>
      <w:rFonts w:ascii="Symbol" w:hAnsi="Symbol" w:cs="Symbol"/>
    </w:rPr>
  </w:style>
  <w:style w:type="character" w:customStyle="1" w:styleId="WW8Num14z1">
    <w:name w:val="WW8Num14z1"/>
    <w:rsid w:val="00092789"/>
    <w:rPr>
      <w:rFonts w:ascii="Courier New" w:hAnsi="Courier New" w:cs="Courier New"/>
    </w:rPr>
  </w:style>
  <w:style w:type="character" w:customStyle="1" w:styleId="WW8Num14z3">
    <w:name w:val="WW8Num14z3"/>
    <w:rsid w:val="00092789"/>
    <w:rPr>
      <w:rFonts w:ascii="Symbol" w:hAnsi="Symbol" w:cs="Symbol"/>
    </w:rPr>
  </w:style>
  <w:style w:type="character" w:customStyle="1" w:styleId="WW8Num15z1">
    <w:name w:val="WW8Num15z1"/>
    <w:rsid w:val="00092789"/>
    <w:rPr>
      <w:rFonts w:ascii="Courier New" w:hAnsi="Courier New" w:cs="Courier New"/>
    </w:rPr>
  </w:style>
  <w:style w:type="character" w:customStyle="1" w:styleId="WW8Num15z3">
    <w:name w:val="WW8Num15z3"/>
    <w:rsid w:val="00092789"/>
    <w:rPr>
      <w:rFonts w:ascii="Symbol" w:hAnsi="Symbol" w:cs="Symbol"/>
    </w:rPr>
  </w:style>
  <w:style w:type="character" w:customStyle="1" w:styleId="WW8Num16z2">
    <w:name w:val="WW8Num16z2"/>
    <w:rsid w:val="00092789"/>
    <w:rPr>
      <w:rFonts w:ascii="Wingdings" w:hAnsi="Wingdings" w:cs="Wingdings"/>
    </w:rPr>
  </w:style>
  <w:style w:type="character" w:customStyle="1" w:styleId="WW8Num16z3">
    <w:name w:val="WW8Num16z3"/>
    <w:rsid w:val="00092789"/>
    <w:rPr>
      <w:rFonts w:ascii="Symbol" w:hAnsi="Symbol" w:cs="Symbol"/>
    </w:rPr>
  </w:style>
  <w:style w:type="character" w:customStyle="1" w:styleId="WW8Num17z1">
    <w:name w:val="WW8Num17z1"/>
    <w:rsid w:val="00092789"/>
    <w:rPr>
      <w:rFonts w:ascii="Courier New" w:hAnsi="Courier New" w:cs="Courier New"/>
    </w:rPr>
  </w:style>
  <w:style w:type="character" w:customStyle="1" w:styleId="WW8Num17z2">
    <w:name w:val="WW8Num17z2"/>
    <w:rsid w:val="00092789"/>
    <w:rPr>
      <w:rFonts w:ascii="Wingdings" w:hAnsi="Wingdings" w:cs="Wingdings"/>
    </w:rPr>
  </w:style>
  <w:style w:type="character" w:customStyle="1" w:styleId="WW8Num18z1">
    <w:name w:val="WW8Num18z1"/>
    <w:rsid w:val="00092789"/>
  </w:style>
  <w:style w:type="character" w:customStyle="1" w:styleId="WW8Num18z2">
    <w:name w:val="WW8Num18z2"/>
    <w:rsid w:val="00092789"/>
  </w:style>
  <w:style w:type="character" w:customStyle="1" w:styleId="WW8Num18z3">
    <w:name w:val="WW8Num18z3"/>
    <w:rsid w:val="00092789"/>
  </w:style>
  <w:style w:type="character" w:customStyle="1" w:styleId="WW8Num18z4">
    <w:name w:val="WW8Num18z4"/>
    <w:rsid w:val="00092789"/>
  </w:style>
  <w:style w:type="character" w:customStyle="1" w:styleId="WW8Num18z5">
    <w:name w:val="WW8Num18z5"/>
    <w:rsid w:val="00092789"/>
  </w:style>
  <w:style w:type="character" w:customStyle="1" w:styleId="WW8Num18z6">
    <w:name w:val="WW8Num18z6"/>
    <w:rsid w:val="00092789"/>
  </w:style>
  <w:style w:type="character" w:customStyle="1" w:styleId="WW8Num18z7">
    <w:name w:val="WW8Num18z7"/>
    <w:rsid w:val="00092789"/>
  </w:style>
  <w:style w:type="character" w:customStyle="1" w:styleId="WW8Num18z8">
    <w:name w:val="WW8Num18z8"/>
    <w:rsid w:val="00092789"/>
  </w:style>
  <w:style w:type="character" w:customStyle="1" w:styleId="WW8Num19z1">
    <w:name w:val="WW8Num19z1"/>
    <w:rsid w:val="00092789"/>
    <w:rPr>
      <w:rFonts w:ascii="Courier New" w:hAnsi="Courier New" w:cs="Courier New"/>
    </w:rPr>
  </w:style>
  <w:style w:type="character" w:customStyle="1" w:styleId="WW8Num19z3">
    <w:name w:val="WW8Num19z3"/>
    <w:rsid w:val="00092789"/>
    <w:rPr>
      <w:rFonts w:ascii="Symbol" w:hAnsi="Symbol" w:cs="Symbol"/>
    </w:rPr>
  </w:style>
  <w:style w:type="character" w:customStyle="1" w:styleId="WW8Num21z2">
    <w:name w:val="WW8Num21z2"/>
    <w:rsid w:val="00092789"/>
    <w:rPr>
      <w:rFonts w:ascii="Wingdings" w:hAnsi="Wingdings" w:cs="Wingdings"/>
    </w:rPr>
  </w:style>
  <w:style w:type="character" w:customStyle="1" w:styleId="WW8Num29z3">
    <w:name w:val="WW8Num29z3"/>
    <w:rsid w:val="00092789"/>
    <w:rPr>
      <w:rFonts w:ascii="Symbol" w:hAnsi="Symbol" w:cs="Symbol"/>
    </w:rPr>
  </w:style>
  <w:style w:type="character" w:customStyle="1" w:styleId="Carpredefinitoparagrafo1">
    <w:name w:val="Car. predefinito paragrafo1"/>
    <w:rsid w:val="00092789"/>
  </w:style>
  <w:style w:type="character" w:customStyle="1" w:styleId="Rimandocommento1">
    <w:name w:val="Rimando commento1"/>
    <w:rsid w:val="00092789"/>
    <w:rPr>
      <w:sz w:val="16"/>
      <w:szCs w:val="16"/>
    </w:rPr>
  </w:style>
  <w:style w:type="character" w:customStyle="1" w:styleId="WW-Caratteredellanota1">
    <w:name w:val="WW-Carattere della nota1"/>
    <w:rsid w:val="00092789"/>
  </w:style>
  <w:style w:type="character" w:customStyle="1" w:styleId="Rimandonotaapidipagina2">
    <w:name w:val="Rimando nota a piè di pagina2"/>
    <w:rsid w:val="00092789"/>
    <w:rPr>
      <w:vertAlign w:val="superscript"/>
    </w:rPr>
  </w:style>
  <w:style w:type="character" w:customStyle="1" w:styleId="Caratterenotadichiusura">
    <w:name w:val="Carattere nota di chiusura"/>
    <w:rsid w:val="00092789"/>
    <w:rPr>
      <w:vertAlign w:val="superscript"/>
    </w:rPr>
  </w:style>
  <w:style w:type="character" w:customStyle="1" w:styleId="WW-Caratterenotadichiusura">
    <w:name w:val="WW-Carattere nota di chiusura"/>
    <w:rsid w:val="00092789"/>
  </w:style>
  <w:style w:type="character" w:customStyle="1" w:styleId="Rimandonotadichiusura1">
    <w:name w:val="Rimando nota di chiusura1"/>
    <w:rsid w:val="00092789"/>
    <w:rPr>
      <w:vertAlign w:val="superscript"/>
    </w:rPr>
  </w:style>
  <w:style w:type="character" w:customStyle="1" w:styleId="Rimandonotadichiusura2">
    <w:name w:val="Rimando nota di chiusura2"/>
    <w:rsid w:val="00092789"/>
    <w:rPr>
      <w:vertAlign w:val="superscript"/>
    </w:rPr>
  </w:style>
  <w:style w:type="character" w:customStyle="1" w:styleId="SottotitoloCarattere">
    <w:name w:val="Sottotitolo Carattere"/>
    <w:rsid w:val="00092789"/>
    <w:rPr>
      <w:rFonts w:ascii="Arial" w:eastAsia="Lucida Sans Unicode" w:hAnsi="Arial" w:cs="Tahoma"/>
      <w:i/>
      <w:iCs/>
      <w:sz w:val="28"/>
      <w:szCs w:val="28"/>
      <w:lang w:val="en-GB"/>
    </w:rPr>
  </w:style>
  <w:style w:type="character" w:customStyle="1" w:styleId="Rimandonotaapidipagina3">
    <w:name w:val="Rimando nota a piè di pagina3"/>
    <w:rsid w:val="00092789"/>
    <w:rPr>
      <w:vertAlign w:val="superscript"/>
    </w:rPr>
  </w:style>
  <w:style w:type="character" w:customStyle="1" w:styleId="Rimandonotadichiusura3">
    <w:name w:val="Rimando nota di chiusura3"/>
    <w:rsid w:val="00092789"/>
    <w:rPr>
      <w:vertAlign w:val="superscript"/>
    </w:rPr>
  </w:style>
  <w:style w:type="character" w:styleId="Enfasigrassetto">
    <w:name w:val="Strong"/>
    <w:qFormat/>
    <w:rsid w:val="00092789"/>
    <w:rPr>
      <w:b/>
      <w:bCs/>
    </w:rPr>
  </w:style>
  <w:style w:type="character" w:customStyle="1" w:styleId="Punti">
    <w:name w:val="Punti"/>
    <w:rsid w:val="00092789"/>
    <w:rPr>
      <w:rFonts w:ascii="OpenSymbol" w:eastAsia="OpenSymbol" w:hAnsi="OpenSymbol" w:cs="OpenSymbol"/>
    </w:rPr>
  </w:style>
  <w:style w:type="character" w:styleId="Rimandonotadichiusura">
    <w:name w:val="endnote reference"/>
    <w:rsid w:val="00092789"/>
    <w:rPr>
      <w:vertAlign w:val="superscript"/>
    </w:rPr>
  </w:style>
  <w:style w:type="paragraph" w:customStyle="1" w:styleId="Titolo30">
    <w:name w:val="Titolo3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Corpotesto">
    <w:name w:val="Body Text"/>
    <w:basedOn w:val="Normale"/>
    <w:link w:val="CorpotestoCarattere1"/>
    <w:rsid w:val="00092789"/>
    <w:pPr>
      <w:shd w:val="clear" w:color="auto" w:fill="FFFFFF"/>
      <w:suppressAutoHyphens/>
      <w:spacing w:after="120" w:line="100" w:lineRule="atLeast"/>
    </w:pPr>
    <w:rPr>
      <w:rFonts w:ascii="Arial Narrow" w:eastAsia="Arial Unicode MS" w:hAnsi="Arial Narrow" w:cs="Arial Narrow"/>
      <w:kern w:val="1"/>
      <w:sz w:val="24"/>
      <w:szCs w:val="24"/>
      <w:lang w:eastAsia="zh-CN"/>
    </w:rPr>
  </w:style>
  <w:style w:type="character" w:customStyle="1" w:styleId="CorpotestoCarattere1">
    <w:name w:val="Corpo testo Carattere1"/>
    <w:basedOn w:val="Carpredefinitoparagrafo"/>
    <w:link w:val="Corpotesto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  <w:lang w:eastAsia="zh-CN"/>
    </w:rPr>
  </w:style>
  <w:style w:type="paragraph" w:styleId="Elenco">
    <w:name w:val="List"/>
    <w:basedOn w:val="Corpotesto"/>
    <w:rsid w:val="00092789"/>
    <w:rPr>
      <w:rFonts w:cs="Mangal"/>
      <w:lang w:val="x-none"/>
    </w:rPr>
  </w:style>
  <w:style w:type="paragraph" w:styleId="Didascalia">
    <w:name w:val="caption"/>
    <w:basedOn w:val="Normale"/>
    <w:qFormat/>
    <w:rsid w:val="00092789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092789"/>
    <w:pPr>
      <w:suppressLineNumbers/>
      <w:suppressAutoHyphens/>
    </w:pPr>
    <w:rPr>
      <w:rFonts w:cs="Mangal"/>
      <w:lang w:eastAsia="zh-CN"/>
    </w:rPr>
  </w:style>
  <w:style w:type="paragraph" w:customStyle="1" w:styleId="Intestazione1">
    <w:name w:val="Intestazione1"/>
    <w:basedOn w:val="Normale"/>
    <w:next w:val="Corpotesto"/>
    <w:rsid w:val="0009278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Didascalia1">
    <w:name w:val="Didascalia1"/>
    <w:rsid w:val="00092789"/>
    <w:pPr>
      <w:tabs>
        <w:tab w:val="left" w:pos="1150"/>
      </w:tabs>
      <w:suppressAutoHyphens/>
    </w:pPr>
    <w:rPr>
      <w:rFonts w:ascii="Helvetica" w:eastAsia="Arial Unicode MS" w:hAnsi="Helvetica" w:cs="Arial Unicode MS"/>
      <w:b/>
      <w:bCs/>
      <w:caps/>
      <w:color w:val="000000"/>
      <w:lang w:eastAsia="zh-CN"/>
    </w:rPr>
  </w:style>
  <w:style w:type="paragraph" w:customStyle="1" w:styleId="Testocommento2">
    <w:name w:val="Testo commento2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eastAsia="zh-CN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092789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092789"/>
    <w:rPr>
      <w:lang w:eastAsia="en-US"/>
    </w:rPr>
  </w:style>
  <w:style w:type="paragraph" w:styleId="Soggettocommento">
    <w:name w:val="annotation subject"/>
    <w:basedOn w:val="Testocommento2"/>
    <w:next w:val="Testocommento2"/>
    <w:link w:val="SoggettocommentoCarattere1"/>
    <w:rsid w:val="00092789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rsid w:val="00092789"/>
    <w:rPr>
      <w:rFonts w:cs="Calibri"/>
      <w:b/>
      <w:bCs/>
      <w:lang w:eastAsia="zh-CN"/>
    </w:rPr>
  </w:style>
  <w:style w:type="paragraph" w:customStyle="1" w:styleId="Corpo">
    <w:name w:val="Corpo"/>
    <w:rsid w:val="00092789"/>
    <w:pPr>
      <w:shd w:val="clear" w:color="auto" w:fill="FFFFFF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 w:bidi="hi-IN"/>
    </w:rPr>
  </w:style>
  <w:style w:type="paragraph" w:customStyle="1" w:styleId="Elencomedio2-Colore21">
    <w:name w:val="Elenco medio 2 - Colore 2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customStyle="1" w:styleId="Grigliatab31">
    <w:name w:val="Griglia tab. 31"/>
    <w:basedOn w:val="Titolo1"/>
    <w:next w:val="Normale"/>
    <w:rsid w:val="00092789"/>
    <w:pPr>
      <w:suppressAutoHyphens/>
      <w:spacing w:line="240" w:lineRule="auto"/>
    </w:pPr>
    <w:rPr>
      <w:rFonts w:eastAsia="MS Gothic" w:cs="Cambria"/>
      <w:lang w:eastAsia="zh-CN"/>
    </w:rPr>
  </w:style>
  <w:style w:type="paragraph" w:customStyle="1" w:styleId="Grigliamedia1-Colore21">
    <w:name w:val="Griglia media 1 - Colore 21"/>
    <w:basedOn w:val="Normale"/>
    <w:uiPriority w:val="1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Titolo20">
    <w:name w:val="Titolo2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itolo10">
    <w:name w:val="Titolo1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estocommento1">
    <w:name w:val="Testo commento1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val="x-none" w:eastAsia="zh-CN"/>
    </w:rPr>
  </w:style>
  <w:style w:type="paragraph" w:customStyle="1" w:styleId="Elencoscuro-Colore31">
    <w:name w:val="Elenco scuro - Colore 3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styleId="Titolosommario">
    <w:name w:val="TOC Heading"/>
    <w:basedOn w:val="Titolo1"/>
    <w:next w:val="Normale"/>
    <w:qFormat/>
    <w:rsid w:val="00092789"/>
    <w:pPr>
      <w:suppressAutoHyphens/>
      <w:spacing w:line="240" w:lineRule="auto"/>
    </w:pPr>
    <w:rPr>
      <w:rFonts w:eastAsia="MS Gothic" w:cs="Cambria"/>
      <w:lang w:val="x-none" w:eastAsia="zh-CN"/>
    </w:rPr>
  </w:style>
  <w:style w:type="paragraph" w:customStyle="1" w:styleId="Sfondoacolori-Colore31">
    <w:name w:val="Sfondo a colori - Colore 31"/>
    <w:basedOn w:val="Normale"/>
    <w:uiPriority w:val="34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WW-Grigliamedia1-Colore21">
    <w:name w:val="WW-Griglia media 1 - Colore 21"/>
    <w:basedOn w:val="Normale"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Elencoacolori-Colore11">
    <w:name w:val="Elenco a colori - Colore 11"/>
    <w:basedOn w:val="Normale"/>
    <w:uiPriority w:val="34"/>
    <w:qFormat/>
    <w:rsid w:val="00092789"/>
    <w:pPr>
      <w:suppressAutoHyphens/>
      <w:ind w:left="708"/>
    </w:pPr>
    <w:rPr>
      <w:rFonts w:cs="Calibri"/>
      <w:lang w:eastAsia="zh-CN"/>
    </w:rPr>
  </w:style>
  <w:style w:type="paragraph" w:styleId="Sommario3">
    <w:name w:val="toc 3"/>
    <w:basedOn w:val="Indice"/>
    <w:rsid w:val="00092789"/>
    <w:pPr>
      <w:ind w:left="566"/>
    </w:pPr>
  </w:style>
  <w:style w:type="paragraph" w:styleId="Sommario4">
    <w:name w:val="toc 4"/>
    <w:basedOn w:val="Indice"/>
    <w:rsid w:val="00092789"/>
    <w:pPr>
      <w:ind w:left="849"/>
    </w:pPr>
  </w:style>
  <w:style w:type="paragraph" w:styleId="Sommario5">
    <w:name w:val="toc 5"/>
    <w:basedOn w:val="Indice"/>
    <w:rsid w:val="00092789"/>
    <w:pPr>
      <w:ind w:left="1132"/>
    </w:pPr>
  </w:style>
  <w:style w:type="paragraph" w:styleId="Sommario6">
    <w:name w:val="toc 6"/>
    <w:basedOn w:val="Indice"/>
    <w:rsid w:val="00092789"/>
    <w:pPr>
      <w:ind w:left="1415"/>
    </w:pPr>
  </w:style>
  <w:style w:type="paragraph" w:styleId="Sommario7">
    <w:name w:val="toc 7"/>
    <w:basedOn w:val="Indice"/>
    <w:rsid w:val="00092789"/>
    <w:pPr>
      <w:ind w:left="1698"/>
    </w:pPr>
  </w:style>
  <w:style w:type="paragraph" w:styleId="Sommario8">
    <w:name w:val="toc 8"/>
    <w:basedOn w:val="Indice"/>
    <w:rsid w:val="00092789"/>
    <w:pPr>
      <w:ind w:left="1981"/>
    </w:pPr>
  </w:style>
  <w:style w:type="paragraph" w:styleId="Sommario9">
    <w:name w:val="toc 9"/>
    <w:basedOn w:val="Indice"/>
    <w:rsid w:val="00092789"/>
    <w:pPr>
      <w:ind w:left="2264"/>
    </w:pPr>
  </w:style>
  <w:style w:type="paragraph" w:customStyle="1" w:styleId="Indice10">
    <w:name w:val="Indice 10"/>
    <w:basedOn w:val="Indice"/>
    <w:rsid w:val="00092789"/>
    <w:pPr>
      <w:ind w:left="2547"/>
    </w:pPr>
  </w:style>
  <w:style w:type="paragraph" w:customStyle="1" w:styleId="Contenutotabella">
    <w:name w:val="Contenuto tabella"/>
    <w:basedOn w:val="Normale"/>
    <w:rsid w:val="00092789"/>
    <w:pPr>
      <w:suppressLineNumbers/>
      <w:suppressAutoHyphens/>
    </w:pPr>
    <w:rPr>
      <w:rFonts w:cs="Calibri"/>
      <w:lang w:eastAsia="zh-CN"/>
    </w:rPr>
  </w:style>
  <w:style w:type="paragraph" w:customStyle="1" w:styleId="Titolotabella">
    <w:name w:val="Titolo tabella"/>
    <w:basedOn w:val="Contenutotabella"/>
    <w:rsid w:val="00092789"/>
    <w:pPr>
      <w:jc w:val="center"/>
    </w:pPr>
    <w:rPr>
      <w:b/>
      <w:bCs/>
    </w:rPr>
  </w:style>
  <w:style w:type="paragraph" w:styleId="Sottotitolo">
    <w:name w:val="Subtitle"/>
    <w:basedOn w:val="Normale"/>
    <w:next w:val="Corpotesto"/>
    <w:link w:val="SottotitoloCarattere1"/>
    <w:qFormat/>
    <w:rsid w:val="00092789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character" w:customStyle="1" w:styleId="SottotitoloCarattere1">
    <w:name w:val="Sottotitolo Carattere1"/>
    <w:basedOn w:val="Carpredefinitoparagrafo"/>
    <w:link w:val="Sottotitolo"/>
    <w:rsid w:val="00092789"/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paragraph" w:customStyle="1" w:styleId="Corpodeltesto21">
    <w:name w:val="Corpo del testo 21"/>
    <w:basedOn w:val="Normale"/>
    <w:rsid w:val="00092789"/>
    <w:pPr>
      <w:suppressAutoHyphens/>
    </w:pPr>
    <w:rPr>
      <w:rFonts w:ascii="Arial" w:eastAsia="Arial Unicode MS" w:hAnsi="Arial" w:cs="Arial"/>
      <w:sz w:val="16"/>
      <w:lang w:eastAsia="zh-CN"/>
    </w:rPr>
  </w:style>
  <w:style w:type="paragraph" w:customStyle="1" w:styleId="Intestazionetabella">
    <w:name w:val="Intestazione tabella"/>
    <w:basedOn w:val="Contenutotabella"/>
    <w:rsid w:val="00092789"/>
    <w:pPr>
      <w:jc w:val="center"/>
    </w:pPr>
    <w:rPr>
      <w:b/>
      <w:bCs/>
    </w:rPr>
  </w:style>
  <w:style w:type="paragraph" w:customStyle="1" w:styleId="popolo">
    <w:name w:val="popolo"/>
    <w:basedOn w:val="Normale"/>
    <w:rsid w:val="0009278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092789"/>
    <w:rPr>
      <w:color w:val="605E5C"/>
      <w:shd w:val="clear" w:color="auto" w:fill="E1DFDD"/>
    </w:rPr>
  </w:style>
  <w:style w:type="paragraph" w:customStyle="1" w:styleId="Grigliachiara-Colore31">
    <w:name w:val="Griglia chiara - Colore 31"/>
    <w:basedOn w:val="Normale"/>
    <w:rsid w:val="00434DE8"/>
    <w:pPr>
      <w:widowControl w:val="0"/>
      <w:suppressAutoHyphens/>
      <w:ind w:left="708"/>
    </w:pPr>
    <w:rPr>
      <w:kern w:val="1"/>
      <w:lang w:val="en-US" w:eastAsia="ar-SA"/>
    </w:rPr>
  </w:style>
  <w:style w:type="paragraph" w:customStyle="1" w:styleId="TableParagraph">
    <w:name w:val="Table Paragraph"/>
    <w:basedOn w:val="Normale"/>
    <w:uiPriority w:val="1"/>
    <w:semiHidden/>
    <w:qFormat/>
    <w:rsid w:val="00CC4E7F"/>
    <w:pPr>
      <w:widowControl w:val="0"/>
      <w:autoSpaceDE w:val="0"/>
      <w:autoSpaceDN w:val="0"/>
      <w:spacing w:before="48" w:after="0" w:line="240" w:lineRule="auto"/>
      <w:ind w:left="82"/>
    </w:pPr>
    <w:rPr>
      <w:rFonts w:ascii="Arial" w:eastAsia="Arial" w:hAnsi="Arial" w:cs="Arial"/>
      <w:lang w:val="en-US"/>
    </w:rPr>
  </w:style>
  <w:style w:type="paragraph" w:customStyle="1" w:styleId="Titolo21">
    <w:name w:val="Titolo 21"/>
    <w:basedOn w:val="Normale"/>
    <w:uiPriority w:val="1"/>
    <w:semiHidden/>
    <w:qFormat/>
    <w:rsid w:val="00CC4E7F"/>
    <w:pPr>
      <w:widowControl w:val="0"/>
      <w:autoSpaceDE w:val="0"/>
      <w:autoSpaceDN w:val="0"/>
      <w:spacing w:before="38" w:after="0" w:line="240" w:lineRule="auto"/>
      <w:ind w:left="1109" w:hanging="429"/>
      <w:outlineLvl w:val="2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locked/>
    <w:rsid w:val="00CC4E7F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1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7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3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6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2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2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4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2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0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7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1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4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3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6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3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2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3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2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0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2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0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1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1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9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0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6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2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2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8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8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5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9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62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4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1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3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9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8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0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4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3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4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Genio%20%20Civile\Bandi%20tipo%20Regione%202022%20in%20lavorazione%20Agosto%202022\Regione%20bandi%20tipo%202022\Guida%20ai%20bandi%202022.dot" TargetMode="External"/></Relationships>
</file>

<file path=word/theme/theme1.xml><?xml version="1.0" encoding="utf-8"?>
<a:theme xmlns:a="http://schemas.openxmlformats.org/drawingml/2006/main" name="Tema di Offic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20C18-A976-4205-8FE6-13E190FD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Guida ai bandi 2022</Template>
  <TotalTime>7</TotalTime>
  <Pages>7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13510</CharactersWithSpaces>
  <SharedDoc>false</SharedDoc>
  <HLinks>
    <vt:vector size="108" baseType="variant">
      <vt:variant>
        <vt:i4>83</vt:i4>
      </vt:variant>
      <vt:variant>
        <vt:i4>54</vt:i4>
      </vt:variant>
      <vt:variant>
        <vt:i4>0</vt:i4>
      </vt:variant>
      <vt:variant>
        <vt:i4>5</vt:i4>
      </vt:variant>
      <vt:variant>
        <vt:lpwstr>http://www.lavoripubblici.sicilia.it/news/albo-unico-regionale-professionisti</vt:lpwstr>
      </vt:variant>
      <vt:variant>
        <vt:lpwstr/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_Toc492309051</vt:lpwstr>
      </vt:variant>
      <vt:variant>
        <vt:i4>1114166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_Toc492309050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_Toc492309049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_Toc492309048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_Toc492309048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_Toc492309047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_Toc492309046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_Toc492309044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_Toc492309043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_Toc492309041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_Toc492309040</vt:lpwstr>
      </vt:variant>
      <vt:variant>
        <vt:i4>1507382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_Toc492309038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_Toc492309037</vt:lpwstr>
      </vt:variant>
      <vt:variant>
        <vt:i4>1507382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_Toc492309035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_Toc492309035</vt:lpwstr>
      </vt:variant>
      <vt:variant>
        <vt:i4>1507382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_Toc492309034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_Toc492309032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Raffaele greco</cp:lastModifiedBy>
  <cp:revision>6</cp:revision>
  <cp:lastPrinted>2019-08-25T10:15:00Z</cp:lastPrinted>
  <dcterms:created xsi:type="dcterms:W3CDTF">2024-01-06T16:06:00Z</dcterms:created>
  <dcterms:modified xsi:type="dcterms:W3CDTF">2024-03-05T11:40:00Z</dcterms:modified>
</cp:coreProperties>
</file>